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CD7" w:rsidRPr="00932CD7" w:rsidRDefault="00932CD7" w:rsidP="00932CD7">
      <w:pPr>
        <w:rPr>
          <w:rFonts w:cstheme="majorHAnsi"/>
          <w:b/>
          <w:color w:val="000000" w:themeColor="text1"/>
          <w:sz w:val="56"/>
          <w:szCs w:val="56"/>
        </w:rPr>
      </w:pPr>
      <w:r w:rsidRPr="00932CD7">
        <w:rPr>
          <w:rFonts w:cstheme="majorHAnsi"/>
          <w:b/>
          <w:color w:val="000000" w:themeColor="text1"/>
          <w:sz w:val="56"/>
          <w:szCs w:val="56"/>
        </w:rPr>
        <w:t>LOCKMINDS COMPANY LIMITED</w:t>
      </w:r>
    </w:p>
    <w:p w:rsidR="00932CD7" w:rsidRPr="00932CD7" w:rsidRDefault="00932CD7" w:rsidP="00932CD7">
      <w:pPr>
        <w:rPr>
          <w:rFonts w:cstheme="majorHAnsi"/>
          <w:b/>
          <w:color w:val="00B0F0"/>
          <w:sz w:val="56"/>
          <w:szCs w:val="56"/>
        </w:rPr>
      </w:pPr>
      <w:r w:rsidRPr="00932CD7">
        <w:rPr>
          <w:rFonts w:cstheme="majorHAnsi"/>
          <w:b/>
          <w:noProof/>
          <w:color w:val="00B0F0"/>
          <w:sz w:val="56"/>
          <w:szCs w:val="56"/>
        </w:rPr>
        <mc:AlternateContent>
          <mc:Choice Requires="wps">
            <w:drawing>
              <wp:anchor distT="0" distB="0" distL="114300" distR="114300" simplePos="0" relativeHeight="251659264" behindDoc="0" locked="0" layoutInCell="1" allowOverlap="1" wp14:anchorId="679A8723" wp14:editId="2E3F49C5">
                <wp:simplePos x="0" y="0"/>
                <wp:positionH relativeFrom="column">
                  <wp:posOffset>15902</wp:posOffset>
                </wp:positionH>
                <wp:positionV relativeFrom="paragraph">
                  <wp:posOffset>478210</wp:posOffset>
                </wp:positionV>
                <wp:extent cx="6066845" cy="0"/>
                <wp:effectExtent l="38100" t="38100" r="67310" b="95250"/>
                <wp:wrapNone/>
                <wp:docPr id="12" name="Straight Connector 12"/>
                <wp:cNvGraphicFramePr/>
                <a:graphic xmlns:a="http://schemas.openxmlformats.org/drawingml/2006/main">
                  <a:graphicData uri="http://schemas.microsoft.com/office/word/2010/wordprocessingShape">
                    <wps:wsp>
                      <wps:cNvCnPr/>
                      <wps:spPr>
                        <a:xfrm>
                          <a:off x="0" y="0"/>
                          <a:ext cx="6066845" cy="0"/>
                        </a:xfrm>
                        <a:prstGeom prst="line">
                          <a:avLst/>
                        </a:prstGeom>
                        <a:ln w="15875" cmpd="sng">
                          <a:solidFill>
                            <a:srgbClr val="00B0F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83D2394" id="Straight Connector 1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37.65pt" to="478.9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" strokecolor="#00b0f0" strokeweight="1.25pt">
                <v:stroke joinstyle="miter"/>
              </v:line>
            </w:pict>
          </mc:Fallback>
        </mc:AlternateContent>
      </w:r>
      <w:r w:rsidRPr="00932CD7">
        <w:rPr>
          <w:rFonts w:cstheme="majorHAnsi"/>
          <w:b/>
          <w:color w:val="00B0F0"/>
          <w:sz w:val="56"/>
          <w:szCs w:val="56"/>
        </w:rPr>
        <w:t>Installation and User Instructions</w:t>
      </w:r>
    </w:p>
    <w:p w:rsidR="00932CD7" w:rsidRDefault="00932CD7" w:rsidP="00932CD7">
      <w:pPr>
        <w:rPr>
          <w:rFonts w:cstheme="majorHAnsi"/>
          <w:b/>
          <w:color w:val="000000"/>
          <w:sz w:val="72"/>
          <w:szCs w:val="72"/>
        </w:rPr>
      </w:pPr>
    </w:p>
    <w:p w:rsidR="00932CD7" w:rsidRPr="00932CD7" w:rsidRDefault="00932CD7" w:rsidP="00932CD7">
      <w:pPr>
        <w:rPr>
          <w:rFonts w:cstheme="majorHAnsi"/>
          <w:b/>
          <w:color w:val="000000"/>
          <w:sz w:val="96"/>
          <w:szCs w:val="96"/>
        </w:rPr>
      </w:pPr>
      <w:r w:rsidRPr="00932CD7">
        <w:rPr>
          <w:rFonts w:cstheme="majorHAnsi"/>
          <w:b/>
          <w:color w:val="000000"/>
          <w:sz w:val="96"/>
          <w:szCs w:val="96"/>
        </w:rPr>
        <w:t>Hisazangu</w:t>
      </w:r>
    </w:p>
    <w:p w:rsidR="00932CD7" w:rsidRPr="00932CD7" w:rsidRDefault="00932CD7" w:rsidP="00932CD7">
      <w:pPr>
        <w:rPr>
          <w:rFonts w:cstheme="majorHAnsi"/>
          <w:smallCaps/>
          <w:color w:val="538135" w:themeColor="accent6" w:themeShade="BF"/>
          <w:sz w:val="52"/>
          <w:szCs w:val="52"/>
        </w:rPr>
      </w:pPr>
      <w:r w:rsidRPr="00932CD7">
        <w:rPr>
          <w:rFonts w:cstheme="majorHAnsi"/>
          <w:b/>
          <w:color w:val="538135" w:themeColor="accent6" w:themeShade="BF"/>
          <w:sz w:val="52"/>
          <w:szCs w:val="52"/>
        </w:rPr>
        <w:t xml:space="preserve">Web based </w:t>
      </w:r>
      <w:r w:rsidR="00DC7AA0">
        <w:rPr>
          <w:rFonts w:cstheme="majorHAnsi"/>
          <w:b/>
          <w:color w:val="538135" w:themeColor="accent6" w:themeShade="BF"/>
          <w:sz w:val="52"/>
          <w:szCs w:val="52"/>
        </w:rPr>
        <w:t xml:space="preserve">&amp; Android </w:t>
      </w:r>
      <w:r w:rsidR="00DC7AA0" w:rsidRPr="00932CD7">
        <w:rPr>
          <w:rFonts w:cstheme="majorHAnsi"/>
          <w:b/>
          <w:color w:val="538135" w:themeColor="accent6" w:themeShade="BF"/>
          <w:sz w:val="52"/>
          <w:szCs w:val="52"/>
        </w:rPr>
        <w:t xml:space="preserve">software </w:t>
      </w:r>
      <w:r w:rsidRPr="00932CD7">
        <w:rPr>
          <w:rFonts w:cstheme="majorHAnsi"/>
          <w:b/>
          <w:color w:val="538135" w:themeColor="accent6" w:themeShade="BF"/>
          <w:sz w:val="52"/>
          <w:szCs w:val="52"/>
        </w:rPr>
        <w:t>application</w:t>
      </w:r>
    </w:p>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Pr="00324902" w:rsidRDefault="00932CD7" w:rsidP="00932CD7"/>
    <w:p w:rsidR="00932CD7" w:rsidRDefault="00932CD7" w:rsidP="00932CD7"/>
    <w:p w:rsidR="00932CD7" w:rsidRDefault="00932CD7" w:rsidP="00932CD7"/>
    <w:p w:rsidR="00932CD7" w:rsidRDefault="00932CD7" w:rsidP="00932CD7"/>
    <w:p w:rsidR="00932CD7" w:rsidRDefault="00932CD7" w:rsidP="00932CD7"/>
    <w:p w:rsidR="00932CD7" w:rsidRDefault="00932CD7" w:rsidP="00932CD7"/>
    <w:p w:rsidR="00932CD7" w:rsidRPr="00324902" w:rsidRDefault="00932CD7" w:rsidP="00932CD7"/>
    <w:p w:rsidR="00932CD7" w:rsidRPr="00324902" w:rsidRDefault="00932CD7" w:rsidP="00932CD7">
      <w:pPr>
        <w:rPr>
          <w:iCs/>
        </w:rPr>
      </w:pPr>
    </w:p>
    <w:p w:rsidR="00932CD7" w:rsidRPr="00324902" w:rsidRDefault="00932CD7" w:rsidP="00932CD7">
      <w:pPr>
        <w:rPr>
          <w:sz w:val="24"/>
          <w:szCs w:val="24"/>
        </w:rPr>
      </w:pPr>
      <w:r>
        <w:rPr>
          <w:sz w:val="24"/>
          <w:szCs w:val="24"/>
        </w:rPr>
        <w:t>January 2020</w:t>
      </w:r>
      <w:r>
        <w:rPr>
          <w:sz w:val="24"/>
          <w:szCs w:val="24"/>
        </w:rPr>
        <w:br/>
        <w:t>Version 1.0</w:t>
      </w:r>
    </w:p>
    <w:p w:rsidR="00932CD7" w:rsidRPr="00324902" w:rsidRDefault="00932CD7" w:rsidP="00932CD7"/>
    <w:p w:rsidR="00473173" w:rsidRDefault="00473173" w:rsidP="008E12BC">
      <w:pPr>
        <w:rPr>
          <w:rFonts w:ascii="Arial Narrow" w:hAnsi="Arial Narrow" w:cstheme="majorHAnsi"/>
          <w:b/>
          <w:color w:val="000000"/>
          <w:sz w:val="52"/>
          <w:szCs w:val="52"/>
        </w:rPr>
      </w:pPr>
      <w:r w:rsidRPr="00473173">
        <w:rPr>
          <w:rFonts w:ascii="Arial Narrow" w:hAnsi="Arial Narrow" w:cstheme="majorHAnsi"/>
          <w:b/>
          <w:color w:val="000000"/>
          <w:sz w:val="52"/>
          <w:szCs w:val="52"/>
        </w:rPr>
        <w:lastRenderedPageBreak/>
        <w:t>LOCKMINDS COMPANY LIMITED</w:t>
      </w:r>
    </w:p>
    <w:p w:rsidR="00473173" w:rsidRPr="00473173" w:rsidRDefault="00473173" w:rsidP="008E12BC">
      <w:pPr>
        <w:rPr>
          <w:rFonts w:ascii="Arial Narrow" w:hAnsi="Arial Narrow" w:cstheme="majorHAnsi"/>
          <w:b/>
          <w:color w:val="000000"/>
          <w:sz w:val="52"/>
          <w:szCs w:val="52"/>
        </w:rPr>
      </w:pPr>
    </w:p>
    <w:p w:rsidR="008E12BC" w:rsidRPr="00473173" w:rsidRDefault="008E12BC" w:rsidP="008E12BC">
      <w:pPr>
        <w:rPr>
          <w:rFonts w:ascii="Arial Narrow" w:hAnsi="Arial Narrow" w:cstheme="majorHAnsi"/>
          <w:b/>
          <w:color w:val="000000"/>
          <w:sz w:val="24"/>
          <w:szCs w:val="24"/>
        </w:rPr>
      </w:pPr>
      <w:r w:rsidRPr="00473173">
        <w:rPr>
          <w:rFonts w:ascii="Arial Narrow" w:hAnsi="Arial Narrow" w:cstheme="majorHAnsi"/>
          <w:b/>
          <w:color w:val="000000"/>
          <w:sz w:val="24"/>
          <w:szCs w:val="24"/>
        </w:rPr>
        <w:t>DISCLAIMER</w:t>
      </w:r>
    </w:p>
    <w:p w:rsidR="007E101B" w:rsidRDefault="007E101B" w:rsidP="008E12BC">
      <w:pPr>
        <w:rPr>
          <w:rFonts w:ascii="Arial Narrow" w:hAnsi="Arial Narrow"/>
          <w:sz w:val="24"/>
          <w:szCs w:val="24"/>
        </w:rPr>
      </w:pPr>
    </w:p>
    <w:p w:rsidR="008E12BC" w:rsidRPr="00473173" w:rsidRDefault="008E12BC" w:rsidP="008E12BC">
      <w:pPr>
        <w:rPr>
          <w:rFonts w:ascii="Arial Narrow" w:hAnsi="Arial Narrow"/>
          <w:sz w:val="24"/>
          <w:szCs w:val="24"/>
        </w:rPr>
      </w:pPr>
      <w:r w:rsidRPr="00473173">
        <w:rPr>
          <w:rFonts w:ascii="Arial Narrow" w:hAnsi="Arial Narrow"/>
          <w:sz w:val="24"/>
          <w:szCs w:val="24"/>
        </w:rPr>
        <w:t>Copyright © 2020 by [Lockminds Company ltd]</w:t>
      </w:r>
    </w:p>
    <w:p w:rsidR="008E12BC" w:rsidRPr="00473173" w:rsidRDefault="008E12BC" w:rsidP="008E12BC">
      <w:pPr>
        <w:rPr>
          <w:rFonts w:ascii="Arial Narrow" w:hAnsi="Arial Narrow"/>
          <w:sz w:val="24"/>
          <w:szCs w:val="24"/>
        </w:rPr>
      </w:pPr>
      <w:r w:rsidRPr="00473173">
        <w:rPr>
          <w:rFonts w:ascii="Arial Narrow" w:hAnsi="Arial Narrow"/>
          <w:sz w:val="24"/>
          <w:szCs w:val="24"/>
        </w:rPr>
        <w:t>All rights reserved. No part of this publication may be reproduced, distributed, or transmitted in any form or by any means, including photocopying, recording, or other electronic or mechanical methods, without the prior written permission of the publisher. For permission requests, write to the publisher, addressed “Attention: Permissions Coordinator,” at the address below.</w:t>
      </w:r>
    </w:p>
    <w:p w:rsidR="008E12BC" w:rsidRPr="00473173" w:rsidRDefault="008E12BC" w:rsidP="008E12BC">
      <w:pPr>
        <w:rPr>
          <w:rFonts w:ascii="Arial Narrow" w:hAnsi="Arial Narrow"/>
          <w:sz w:val="24"/>
          <w:szCs w:val="24"/>
        </w:rPr>
      </w:pPr>
      <w:r w:rsidRPr="00473173">
        <w:rPr>
          <w:rFonts w:ascii="Arial Narrow" w:hAnsi="Arial Narrow"/>
          <w:sz w:val="24"/>
          <w:szCs w:val="24"/>
        </w:rPr>
        <w:t>[Lockminds Company</w:t>
      </w:r>
      <w:r w:rsidR="00473173">
        <w:rPr>
          <w:rFonts w:ascii="Arial Narrow" w:hAnsi="Arial Narrow"/>
          <w:sz w:val="24"/>
          <w:szCs w:val="24"/>
        </w:rPr>
        <w:t xml:space="preserve"> ltd] </w:t>
      </w:r>
      <w:r w:rsidR="00EA0C2A">
        <w:rPr>
          <w:rFonts w:ascii="Arial Narrow" w:hAnsi="Arial Narrow"/>
          <w:sz w:val="24"/>
          <w:szCs w:val="24"/>
        </w:rPr>
        <w:t xml:space="preserve">                           </w:t>
      </w:r>
      <w:r w:rsidR="00473173">
        <w:rPr>
          <w:rFonts w:ascii="Arial Narrow" w:hAnsi="Arial Narrow"/>
          <w:sz w:val="24"/>
          <w:szCs w:val="24"/>
        </w:rPr>
        <w:t>[P. O. Box 54491 Dar es salaam</w:t>
      </w:r>
      <w:r w:rsidRPr="00473173">
        <w:rPr>
          <w:rFonts w:ascii="Arial Narrow" w:hAnsi="Arial Narrow"/>
          <w:sz w:val="24"/>
          <w:szCs w:val="24"/>
        </w:rPr>
        <w:t xml:space="preserve">] </w:t>
      </w:r>
      <w:r w:rsidRPr="00473173">
        <w:rPr>
          <w:rFonts w:ascii="Arial Narrow" w:hAnsi="Arial Narrow"/>
          <w:sz w:val="24"/>
          <w:szCs w:val="24"/>
        </w:rPr>
        <w:br/>
        <w:t>[+255 (0) 783 843 833</w:t>
      </w:r>
      <w:r w:rsidR="00EA0C2A">
        <w:rPr>
          <w:rFonts w:ascii="Arial Narrow" w:hAnsi="Arial Narrow"/>
          <w:sz w:val="24"/>
          <w:szCs w:val="24"/>
        </w:rPr>
        <w:t xml:space="preserve"> &amp; 0746 251 394</w:t>
      </w:r>
      <w:r w:rsidRPr="00473173">
        <w:rPr>
          <w:rFonts w:ascii="Arial Narrow" w:hAnsi="Arial Narrow"/>
          <w:sz w:val="24"/>
          <w:szCs w:val="24"/>
        </w:rPr>
        <w:t>]</w:t>
      </w:r>
      <w:r w:rsidR="00EA0C2A">
        <w:rPr>
          <w:rFonts w:ascii="Arial Narrow" w:hAnsi="Arial Narrow"/>
          <w:sz w:val="24"/>
          <w:szCs w:val="24"/>
        </w:rPr>
        <w:t xml:space="preserve">     </w:t>
      </w:r>
      <w:r w:rsidRPr="00473173">
        <w:rPr>
          <w:rFonts w:ascii="Arial Narrow" w:hAnsi="Arial Narrow"/>
          <w:sz w:val="24"/>
          <w:szCs w:val="24"/>
        </w:rPr>
        <w:t xml:space="preserve"> [</w:t>
      </w:r>
      <w:r w:rsidR="00473173" w:rsidRPr="00473173">
        <w:rPr>
          <w:rFonts w:ascii="Arial Narrow" w:hAnsi="Arial Narrow"/>
          <w:sz w:val="24"/>
          <w:szCs w:val="24"/>
        </w:rPr>
        <w:t>www.lockminds.com</w:t>
      </w:r>
      <w:r w:rsidR="00C7498B">
        <w:rPr>
          <w:rFonts w:ascii="Arial Narrow" w:hAnsi="Arial Narrow"/>
          <w:sz w:val="24"/>
          <w:szCs w:val="24"/>
        </w:rPr>
        <w:t xml:space="preserve"> </w:t>
      </w:r>
      <w:r w:rsidR="00C7498B">
        <w:rPr>
          <w:rFonts w:ascii="Arial Narrow" w:hAnsi="Arial Narrow"/>
          <w:sz w:val="26"/>
          <w:szCs w:val="24"/>
        </w:rPr>
        <w:t>| info@lockminds.com</w:t>
      </w:r>
      <w:r w:rsidRPr="00473173">
        <w:rPr>
          <w:rFonts w:ascii="Arial Narrow" w:hAnsi="Arial Narrow"/>
          <w:sz w:val="24"/>
          <w:szCs w:val="24"/>
        </w:rPr>
        <w:t>]</w:t>
      </w:r>
    </w:p>
    <w:p w:rsidR="00473173" w:rsidRDefault="00473173" w:rsidP="008E12BC">
      <w:pPr>
        <w:rPr>
          <w:rFonts w:ascii="Arial Narrow" w:hAnsi="Arial Narrow"/>
          <w:b/>
          <w:bCs/>
          <w:sz w:val="24"/>
          <w:szCs w:val="24"/>
        </w:rPr>
      </w:pPr>
    </w:p>
    <w:p w:rsidR="008E12BC" w:rsidRPr="00473173" w:rsidRDefault="008E12BC" w:rsidP="008E12BC">
      <w:pPr>
        <w:rPr>
          <w:rFonts w:ascii="Arial Narrow" w:hAnsi="Arial Narrow"/>
          <w:b/>
          <w:bCs/>
          <w:sz w:val="24"/>
          <w:szCs w:val="24"/>
        </w:rPr>
      </w:pPr>
      <w:r w:rsidRPr="00473173">
        <w:rPr>
          <w:rFonts w:ascii="Arial Narrow" w:hAnsi="Arial Narrow"/>
          <w:b/>
          <w:bCs/>
          <w:sz w:val="24"/>
          <w:szCs w:val="24"/>
        </w:rPr>
        <w:t>TRADEMARKS</w:t>
      </w:r>
    </w:p>
    <w:p w:rsidR="008E12BC" w:rsidRDefault="008E12BC" w:rsidP="008E12BC">
      <w:pPr>
        <w:rPr>
          <w:rFonts w:ascii="Arial" w:hAnsi="Arial" w:cs="Arial"/>
          <w:b/>
          <w:sz w:val="24"/>
          <w:szCs w:val="24"/>
        </w:rPr>
      </w:pPr>
      <w:bookmarkStart w:id="0" w:name="_GoBack"/>
      <w:bookmarkEnd w:id="0"/>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E12BC" w:rsidRDefault="008E12BC" w:rsidP="00DD22B4">
      <w:pPr>
        <w:jc w:val="center"/>
        <w:rPr>
          <w:rFonts w:ascii="Arial" w:hAnsi="Arial" w:cs="Arial"/>
          <w:b/>
          <w:sz w:val="24"/>
          <w:szCs w:val="24"/>
        </w:rPr>
      </w:pPr>
    </w:p>
    <w:p w:rsidR="00861DA9" w:rsidRPr="00861DA9" w:rsidRDefault="00861DA9" w:rsidP="00861DA9">
      <w:pPr>
        <w:pStyle w:val="Heading"/>
        <w:rPr>
          <w:rFonts w:ascii="Arial Black" w:hAnsi="Arial Black"/>
        </w:rPr>
      </w:pPr>
      <w:r w:rsidRPr="00861DA9">
        <w:rPr>
          <w:rFonts w:ascii="Arial Black" w:hAnsi="Arial Black"/>
        </w:rPr>
        <w:t>Document Revisions</w:t>
      </w:r>
    </w:p>
    <w:tbl>
      <w:tblPr>
        <w:tblStyle w:val="Table"/>
        <w:tblpPr w:bottomFromText="220" w:vertAnchor="text" w:tblpY="1"/>
        <w:tblW w:w="9214" w:type="dxa"/>
        <w:tblLook w:val="01E0" w:firstRow="1" w:lastRow="1" w:firstColumn="1" w:lastColumn="1" w:noHBand="0" w:noVBand="0"/>
      </w:tblPr>
      <w:tblGrid>
        <w:gridCol w:w="1418"/>
        <w:gridCol w:w="2126"/>
        <w:gridCol w:w="5670"/>
      </w:tblGrid>
      <w:tr w:rsidR="00861DA9" w:rsidRPr="00324902" w:rsidTr="004A535F">
        <w:trPr>
          <w:cnfStyle w:val="100000000000" w:firstRow="1" w:lastRow="0" w:firstColumn="0" w:lastColumn="0" w:oddVBand="0" w:evenVBand="0" w:oddHBand="0" w:evenHBand="0" w:firstRowFirstColumn="0" w:firstRowLastColumn="0" w:lastRowFirstColumn="0" w:lastRowLastColumn="0"/>
        </w:trPr>
        <w:tc>
          <w:tcPr>
            <w:tcW w:w="1418" w:type="dxa"/>
          </w:tcPr>
          <w:p w:rsidR="00861DA9" w:rsidRPr="00324902" w:rsidRDefault="00861DA9" w:rsidP="004A535F">
            <w:r w:rsidRPr="00324902">
              <w:t>Date</w:t>
            </w:r>
          </w:p>
        </w:tc>
        <w:tc>
          <w:tcPr>
            <w:tcW w:w="2126" w:type="dxa"/>
          </w:tcPr>
          <w:p w:rsidR="00861DA9" w:rsidRPr="00324902" w:rsidRDefault="00861DA9" w:rsidP="004A535F">
            <w:r w:rsidRPr="00324902">
              <w:t>Version Number</w:t>
            </w:r>
          </w:p>
        </w:tc>
        <w:tc>
          <w:tcPr>
            <w:tcW w:w="5670" w:type="dxa"/>
          </w:tcPr>
          <w:p w:rsidR="00861DA9" w:rsidRPr="00324902" w:rsidRDefault="00861DA9" w:rsidP="004A535F">
            <w:r w:rsidRPr="00324902">
              <w:t>Document Changes</w:t>
            </w:r>
          </w:p>
        </w:tc>
      </w:tr>
      <w:tr w:rsidR="00861DA9" w:rsidRPr="00324902" w:rsidTr="004A535F">
        <w:tc>
          <w:tcPr>
            <w:tcW w:w="1418" w:type="dxa"/>
          </w:tcPr>
          <w:p w:rsidR="00861DA9" w:rsidRPr="00324902" w:rsidRDefault="00861DA9" w:rsidP="004A535F">
            <w:r>
              <w:t>14-01-2020</w:t>
            </w:r>
          </w:p>
        </w:tc>
        <w:tc>
          <w:tcPr>
            <w:tcW w:w="2126" w:type="dxa"/>
          </w:tcPr>
          <w:p w:rsidR="00861DA9" w:rsidRPr="00324902" w:rsidRDefault="00861DA9" w:rsidP="004A535F">
            <w:r w:rsidRPr="00324902">
              <w:t>1.0</w:t>
            </w:r>
          </w:p>
        </w:tc>
        <w:tc>
          <w:tcPr>
            <w:tcW w:w="5670" w:type="dxa"/>
          </w:tcPr>
          <w:p w:rsidR="00861DA9" w:rsidRPr="00324902" w:rsidRDefault="00861DA9" w:rsidP="004A535F">
            <w:r w:rsidRPr="00324902">
              <w:t>Initial draft</w:t>
            </w:r>
          </w:p>
        </w:tc>
      </w:tr>
      <w:tr w:rsidR="00861DA9" w:rsidRPr="00324902" w:rsidTr="004A535F">
        <w:tc>
          <w:tcPr>
            <w:tcW w:w="1418" w:type="dxa"/>
          </w:tcPr>
          <w:p w:rsidR="00861DA9" w:rsidRPr="00324902" w:rsidRDefault="00861DA9" w:rsidP="004A535F"/>
        </w:tc>
        <w:tc>
          <w:tcPr>
            <w:tcW w:w="2126" w:type="dxa"/>
          </w:tcPr>
          <w:p w:rsidR="00861DA9" w:rsidRPr="00324902" w:rsidRDefault="00861DA9" w:rsidP="004A535F"/>
        </w:tc>
        <w:tc>
          <w:tcPr>
            <w:tcW w:w="5670" w:type="dxa"/>
          </w:tcPr>
          <w:p w:rsidR="00861DA9" w:rsidRPr="00324902" w:rsidRDefault="00861DA9" w:rsidP="004A535F"/>
        </w:tc>
      </w:tr>
      <w:tr w:rsidR="00861DA9" w:rsidRPr="00324902" w:rsidTr="004A535F">
        <w:tc>
          <w:tcPr>
            <w:tcW w:w="1418" w:type="dxa"/>
          </w:tcPr>
          <w:p w:rsidR="00861DA9" w:rsidRPr="00324902" w:rsidRDefault="00861DA9" w:rsidP="004A535F"/>
        </w:tc>
        <w:tc>
          <w:tcPr>
            <w:tcW w:w="2126" w:type="dxa"/>
          </w:tcPr>
          <w:p w:rsidR="00861DA9" w:rsidRPr="00324902" w:rsidRDefault="00861DA9" w:rsidP="004A535F"/>
        </w:tc>
        <w:tc>
          <w:tcPr>
            <w:tcW w:w="5670" w:type="dxa"/>
          </w:tcPr>
          <w:p w:rsidR="00861DA9" w:rsidRPr="00324902" w:rsidRDefault="00861DA9" w:rsidP="004A535F"/>
        </w:tc>
      </w:tr>
      <w:tr w:rsidR="00861DA9" w:rsidRPr="00324902" w:rsidTr="004A535F">
        <w:tc>
          <w:tcPr>
            <w:tcW w:w="1418" w:type="dxa"/>
          </w:tcPr>
          <w:p w:rsidR="00861DA9" w:rsidRPr="00324902" w:rsidRDefault="00861DA9" w:rsidP="004A535F"/>
        </w:tc>
        <w:tc>
          <w:tcPr>
            <w:tcW w:w="2126" w:type="dxa"/>
          </w:tcPr>
          <w:p w:rsidR="00861DA9" w:rsidRPr="00324902" w:rsidRDefault="00861DA9" w:rsidP="004A535F"/>
        </w:tc>
        <w:tc>
          <w:tcPr>
            <w:tcW w:w="5670" w:type="dxa"/>
          </w:tcPr>
          <w:p w:rsidR="00861DA9" w:rsidRPr="00324902" w:rsidRDefault="00861DA9" w:rsidP="004A535F"/>
        </w:tc>
      </w:tr>
    </w:tbl>
    <w:p w:rsidR="00861DA9" w:rsidRDefault="00861DA9" w:rsidP="00861DA9">
      <w:pPr>
        <w:pStyle w:val="Heading"/>
        <w:rPr>
          <w:rFonts w:ascii="Arial Black" w:hAnsi="Arial Black"/>
        </w:rPr>
      </w:pPr>
    </w:p>
    <w:p w:rsidR="00861DA9" w:rsidRPr="00861DA9" w:rsidRDefault="00861DA9" w:rsidP="00861DA9">
      <w:pPr>
        <w:pStyle w:val="Heading"/>
        <w:rPr>
          <w:rFonts w:ascii="Arial Black" w:hAnsi="Arial Black"/>
        </w:rPr>
      </w:pPr>
      <w:r w:rsidRPr="00861DA9">
        <w:rPr>
          <w:rFonts w:ascii="Arial Black" w:hAnsi="Arial Black"/>
        </w:rPr>
        <w:t>Approvals</w:t>
      </w:r>
    </w:p>
    <w:p w:rsidR="00861DA9" w:rsidRPr="00861DA9" w:rsidRDefault="00861DA9" w:rsidP="00861DA9">
      <w:pPr>
        <w:rPr>
          <w:rFonts w:ascii="Arial Narrow" w:hAnsi="Arial Narrow"/>
          <w:sz w:val="24"/>
          <w:szCs w:val="24"/>
        </w:rPr>
      </w:pPr>
      <w:r w:rsidRPr="00861DA9">
        <w:rPr>
          <w:rFonts w:ascii="Arial Narrow" w:hAnsi="Arial Narrow"/>
          <w:sz w:val="24"/>
          <w:szCs w:val="24"/>
        </w:rPr>
        <w:t xml:space="preserve">This document requires following approvals: </w:t>
      </w:r>
    </w:p>
    <w:tbl>
      <w:tblPr>
        <w:tblStyle w:val="Table"/>
        <w:tblpPr w:bottomFromText="221" w:vertAnchor="text" w:tblpY="1"/>
        <w:tblOverlap w:val="never"/>
        <w:tblW w:w="9525" w:type="dxa"/>
        <w:tblLook w:val="01E0" w:firstRow="1" w:lastRow="1" w:firstColumn="1" w:lastColumn="1" w:noHBand="0" w:noVBand="0"/>
      </w:tblPr>
      <w:tblGrid>
        <w:gridCol w:w="3660"/>
        <w:gridCol w:w="5865"/>
      </w:tblGrid>
      <w:tr w:rsidR="00861DA9" w:rsidRPr="00324902" w:rsidTr="004A535F">
        <w:trPr>
          <w:cnfStyle w:val="100000000000" w:firstRow="1" w:lastRow="0" w:firstColumn="0" w:lastColumn="0" w:oddVBand="0" w:evenVBand="0" w:oddHBand="0" w:evenHBand="0" w:firstRowFirstColumn="0" w:firstRowLastColumn="0" w:lastRowFirstColumn="0" w:lastRowLastColumn="0"/>
        </w:trPr>
        <w:tc>
          <w:tcPr>
            <w:tcW w:w="3660" w:type="dxa"/>
          </w:tcPr>
          <w:p w:rsidR="00861DA9" w:rsidRPr="00324902" w:rsidRDefault="00861DA9" w:rsidP="004A535F">
            <w:r w:rsidRPr="00324902">
              <w:t>Name</w:t>
            </w:r>
          </w:p>
        </w:tc>
        <w:tc>
          <w:tcPr>
            <w:tcW w:w="5865" w:type="dxa"/>
          </w:tcPr>
          <w:p w:rsidR="00861DA9" w:rsidRPr="00324902" w:rsidRDefault="00861DA9" w:rsidP="004A535F">
            <w:r w:rsidRPr="00324902">
              <w:t>Title</w:t>
            </w:r>
          </w:p>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bl>
    <w:p w:rsidR="00861DA9" w:rsidRDefault="00861DA9" w:rsidP="00861DA9">
      <w:pPr>
        <w:pStyle w:val="Heading"/>
        <w:rPr>
          <w:rFonts w:ascii="Arial Black" w:hAnsi="Arial Black"/>
        </w:rPr>
      </w:pPr>
    </w:p>
    <w:p w:rsidR="00861DA9" w:rsidRPr="00861DA9" w:rsidRDefault="00861DA9" w:rsidP="00861DA9">
      <w:pPr>
        <w:pStyle w:val="Heading"/>
        <w:rPr>
          <w:rFonts w:ascii="Arial Black" w:hAnsi="Arial Black"/>
        </w:rPr>
      </w:pPr>
      <w:r w:rsidRPr="00861DA9">
        <w:rPr>
          <w:rFonts w:ascii="Arial Black" w:hAnsi="Arial Black"/>
        </w:rPr>
        <w:t>Distribution</w:t>
      </w:r>
    </w:p>
    <w:p w:rsidR="00861DA9" w:rsidRPr="00861DA9" w:rsidRDefault="00861DA9" w:rsidP="00861DA9">
      <w:pPr>
        <w:rPr>
          <w:rFonts w:ascii="Arial Narrow" w:hAnsi="Arial Narrow"/>
          <w:sz w:val="24"/>
          <w:szCs w:val="24"/>
        </w:rPr>
      </w:pPr>
      <w:r w:rsidRPr="00861DA9">
        <w:rPr>
          <w:rFonts w:ascii="Arial Narrow" w:hAnsi="Arial Narrow"/>
          <w:sz w:val="24"/>
          <w:szCs w:val="24"/>
        </w:rPr>
        <w:t>This document has been distributed to:</w:t>
      </w:r>
    </w:p>
    <w:tbl>
      <w:tblPr>
        <w:tblStyle w:val="Table"/>
        <w:tblW w:w="9525" w:type="dxa"/>
        <w:tblLook w:val="01E0" w:firstRow="1" w:lastRow="1" w:firstColumn="1" w:lastColumn="1" w:noHBand="0" w:noVBand="0"/>
      </w:tblPr>
      <w:tblGrid>
        <w:gridCol w:w="3660"/>
        <w:gridCol w:w="5865"/>
      </w:tblGrid>
      <w:tr w:rsidR="00861DA9" w:rsidRPr="00324902" w:rsidTr="004A535F">
        <w:trPr>
          <w:cnfStyle w:val="100000000000" w:firstRow="1" w:lastRow="0" w:firstColumn="0" w:lastColumn="0" w:oddVBand="0" w:evenVBand="0" w:oddHBand="0" w:evenHBand="0" w:firstRowFirstColumn="0" w:firstRowLastColumn="0" w:lastRowFirstColumn="0" w:lastRowLastColumn="0"/>
        </w:trPr>
        <w:tc>
          <w:tcPr>
            <w:tcW w:w="3660" w:type="dxa"/>
          </w:tcPr>
          <w:p w:rsidR="00861DA9" w:rsidRPr="00324902" w:rsidRDefault="00861DA9" w:rsidP="004A535F">
            <w:r w:rsidRPr="00324902">
              <w:t>Name</w:t>
            </w:r>
          </w:p>
        </w:tc>
        <w:tc>
          <w:tcPr>
            <w:tcW w:w="5865" w:type="dxa"/>
          </w:tcPr>
          <w:p w:rsidR="00861DA9" w:rsidRPr="00324902" w:rsidRDefault="00861DA9" w:rsidP="004A535F">
            <w:r w:rsidRPr="00324902">
              <w:t>Title</w:t>
            </w:r>
          </w:p>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r w:rsidR="00861DA9" w:rsidRPr="00324902" w:rsidTr="004A535F">
        <w:tc>
          <w:tcPr>
            <w:tcW w:w="3660" w:type="dxa"/>
          </w:tcPr>
          <w:p w:rsidR="00861DA9" w:rsidRPr="00324902" w:rsidRDefault="00861DA9" w:rsidP="004A535F"/>
        </w:tc>
        <w:tc>
          <w:tcPr>
            <w:tcW w:w="5865" w:type="dxa"/>
          </w:tcPr>
          <w:p w:rsidR="00861DA9" w:rsidRPr="00324902" w:rsidRDefault="00861DA9" w:rsidP="004A535F"/>
        </w:tc>
      </w:tr>
    </w:tbl>
    <w:p w:rsidR="00861DA9" w:rsidRDefault="00861DA9" w:rsidP="00861DA9">
      <w:pPr>
        <w:rPr>
          <w:rFonts w:ascii="Arial" w:hAnsi="Arial" w:cs="Arial"/>
          <w:b/>
          <w:sz w:val="24"/>
          <w:szCs w:val="24"/>
        </w:rPr>
      </w:pPr>
    </w:p>
    <w:p w:rsidR="00861DA9" w:rsidRDefault="00861DA9" w:rsidP="00DD22B4">
      <w:pPr>
        <w:jc w:val="center"/>
        <w:rPr>
          <w:rFonts w:ascii="Arial" w:hAnsi="Arial" w:cs="Arial"/>
          <w:b/>
          <w:sz w:val="24"/>
          <w:szCs w:val="24"/>
        </w:rPr>
      </w:pPr>
    </w:p>
    <w:p w:rsidR="00861DA9" w:rsidRDefault="00861DA9" w:rsidP="00DD22B4">
      <w:pPr>
        <w:jc w:val="center"/>
        <w:rPr>
          <w:rFonts w:ascii="Arial" w:hAnsi="Arial" w:cs="Arial"/>
          <w:b/>
          <w:sz w:val="24"/>
          <w:szCs w:val="24"/>
        </w:rPr>
      </w:pPr>
    </w:p>
    <w:p w:rsidR="00861DA9" w:rsidRDefault="00861DA9" w:rsidP="00DD22B4">
      <w:pPr>
        <w:jc w:val="center"/>
        <w:rPr>
          <w:rFonts w:ascii="Arial" w:hAnsi="Arial" w:cs="Arial"/>
          <w:b/>
          <w:sz w:val="24"/>
          <w:szCs w:val="24"/>
        </w:rPr>
      </w:pPr>
    </w:p>
    <w:p w:rsidR="00DD22B4" w:rsidRDefault="00DD22B4" w:rsidP="00DD22B4">
      <w:pPr>
        <w:jc w:val="center"/>
        <w:rPr>
          <w:rFonts w:ascii="Arial" w:hAnsi="Arial" w:cs="Arial"/>
          <w:b/>
          <w:sz w:val="24"/>
          <w:szCs w:val="24"/>
        </w:rPr>
      </w:pPr>
      <w:r>
        <w:rPr>
          <w:rFonts w:ascii="Arial" w:hAnsi="Arial" w:cs="Arial"/>
          <w:b/>
          <w:sz w:val="24"/>
          <w:szCs w:val="24"/>
        </w:rPr>
        <w:t>TABLE OF CONTENTS</w:t>
      </w:r>
    </w:p>
    <w:p w:rsidR="00DD22B4" w:rsidRDefault="00DD22B4" w:rsidP="006F13D7">
      <w:pPr>
        <w:rPr>
          <w:rFonts w:ascii="Arial" w:hAnsi="Arial" w:cs="Arial"/>
          <w:b/>
          <w:sz w:val="24"/>
          <w:szCs w:val="24"/>
        </w:rPr>
      </w:pPr>
    </w:p>
    <w:p w:rsidR="006F13D7" w:rsidRPr="00CC34C0" w:rsidRDefault="006F13D7" w:rsidP="00CC34C0">
      <w:pPr>
        <w:pStyle w:val="ListParagraph"/>
        <w:numPr>
          <w:ilvl w:val="0"/>
          <w:numId w:val="2"/>
        </w:numPr>
        <w:rPr>
          <w:rFonts w:ascii="Arial" w:hAnsi="Arial" w:cs="Arial"/>
          <w:b/>
          <w:sz w:val="24"/>
          <w:szCs w:val="24"/>
        </w:rPr>
      </w:pPr>
      <w:r w:rsidRPr="00CC34C0">
        <w:rPr>
          <w:rFonts w:ascii="Arial" w:hAnsi="Arial" w:cs="Arial"/>
          <w:b/>
          <w:sz w:val="24"/>
          <w:szCs w:val="24"/>
        </w:rPr>
        <w:t xml:space="preserve">Introduction </w:t>
      </w:r>
    </w:p>
    <w:p w:rsidR="006F13D7" w:rsidRPr="006F13D7" w:rsidRDefault="00646FD2" w:rsidP="00646FD2">
      <w:pPr>
        <w:spacing w:after="0"/>
        <w:ind w:left="720"/>
        <w:rPr>
          <w:rFonts w:ascii="Arial" w:hAnsi="Arial" w:cs="Arial"/>
          <w:sz w:val="24"/>
          <w:szCs w:val="24"/>
        </w:rPr>
      </w:pPr>
      <w:r>
        <w:rPr>
          <w:rFonts w:ascii="Arial" w:hAnsi="Arial" w:cs="Arial"/>
          <w:sz w:val="24"/>
          <w:szCs w:val="24"/>
        </w:rPr>
        <w:t xml:space="preserve">1.1 </w:t>
      </w:r>
      <w:r w:rsidR="006F13D7" w:rsidRPr="006F13D7">
        <w:rPr>
          <w:rFonts w:ascii="Arial" w:hAnsi="Arial" w:cs="Arial"/>
          <w:sz w:val="24"/>
          <w:szCs w:val="24"/>
        </w:rPr>
        <w:t>Software Overview .............................................................</w:t>
      </w:r>
      <w:r>
        <w:rPr>
          <w:rFonts w:ascii="Arial" w:hAnsi="Arial" w:cs="Arial"/>
          <w:sz w:val="24"/>
          <w:szCs w:val="24"/>
        </w:rPr>
        <w:t>.................</w:t>
      </w:r>
    </w:p>
    <w:p w:rsidR="006F13D7" w:rsidRPr="006F13D7" w:rsidRDefault="00646FD2" w:rsidP="00B538C9">
      <w:pPr>
        <w:spacing w:after="0"/>
        <w:rPr>
          <w:rFonts w:ascii="Arial" w:hAnsi="Arial" w:cs="Arial"/>
          <w:sz w:val="24"/>
          <w:szCs w:val="24"/>
        </w:rPr>
      </w:pPr>
      <w:r>
        <w:rPr>
          <w:rFonts w:ascii="Arial" w:hAnsi="Arial" w:cs="Arial"/>
          <w:sz w:val="24"/>
          <w:szCs w:val="24"/>
        </w:rPr>
        <w:t xml:space="preserve">           1.2 </w:t>
      </w:r>
      <w:r w:rsidR="00D871FA">
        <w:rPr>
          <w:rFonts w:ascii="Arial" w:hAnsi="Arial" w:cs="Arial"/>
          <w:sz w:val="24"/>
          <w:szCs w:val="24"/>
        </w:rPr>
        <w:t>Technology Used</w:t>
      </w:r>
      <w:r w:rsidR="006F13D7" w:rsidRPr="006F13D7">
        <w:rPr>
          <w:rFonts w:ascii="Arial" w:hAnsi="Arial" w:cs="Arial"/>
          <w:sz w:val="24"/>
          <w:szCs w:val="24"/>
        </w:rPr>
        <w:t xml:space="preserve"> ..................................................................</w:t>
      </w:r>
      <w:r>
        <w:rPr>
          <w:rFonts w:ascii="Arial" w:hAnsi="Arial" w:cs="Arial"/>
          <w:sz w:val="24"/>
          <w:szCs w:val="24"/>
        </w:rPr>
        <w:t>..............</w:t>
      </w:r>
    </w:p>
    <w:p w:rsidR="006F13D7" w:rsidRPr="006F13D7" w:rsidRDefault="00646FD2" w:rsidP="00B538C9">
      <w:pPr>
        <w:spacing w:after="0"/>
        <w:rPr>
          <w:rFonts w:ascii="Arial" w:hAnsi="Arial" w:cs="Arial"/>
          <w:sz w:val="24"/>
          <w:szCs w:val="24"/>
        </w:rPr>
      </w:pPr>
      <w:r>
        <w:rPr>
          <w:rFonts w:ascii="Arial" w:hAnsi="Arial" w:cs="Arial"/>
          <w:sz w:val="24"/>
          <w:szCs w:val="24"/>
        </w:rPr>
        <w:t xml:space="preserve">           1.3 </w:t>
      </w:r>
      <w:r w:rsidR="00D871FA">
        <w:rPr>
          <w:rFonts w:ascii="Arial" w:hAnsi="Arial" w:cs="Arial"/>
          <w:sz w:val="24"/>
          <w:szCs w:val="24"/>
        </w:rPr>
        <w:t>Software Arch</w:t>
      </w:r>
      <w:r w:rsidR="004378D8">
        <w:rPr>
          <w:rFonts w:ascii="Arial" w:hAnsi="Arial" w:cs="Arial"/>
          <w:sz w:val="24"/>
          <w:szCs w:val="24"/>
        </w:rPr>
        <w:t>i</w:t>
      </w:r>
      <w:r w:rsidR="00D871FA">
        <w:rPr>
          <w:rFonts w:ascii="Arial" w:hAnsi="Arial" w:cs="Arial"/>
          <w:sz w:val="24"/>
          <w:szCs w:val="24"/>
        </w:rPr>
        <w:t>tecture</w:t>
      </w:r>
      <w:r w:rsidR="006F13D7" w:rsidRPr="006F13D7">
        <w:rPr>
          <w:rFonts w:ascii="Arial" w:hAnsi="Arial" w:cs="Arial"/>
          <w:sz w:val="24"/>
          <w:szCs w:val="24"/>
        </w:rPr>
        <w:t xml:space="preserve"> ........................................................</w:t>
      </w:r>
      <w:r>
        <w:rPr>
          <w:rFonts w:ascii="Arial" w:hAnsi="Arial" w:cs="Arial"/>
          <w:sz w:val="24"/>
          <w:szCs w:val="24"/>
        </w:rPr>
        <w:t>..................</w:t>
      </w:r>
    </w:p>
    <w:p w:rsidR="006F13D7" w:rsidRPr="006F13D7" w:rsidRDefault="006F13D7" w:rsidP="00B538C9">
      <w:pPr>
        <w:spacing w:after="0"/>
        <w:rPr>
          <w:rFonts w:ascii="Arial" w:hAnsi="Arial" w:cs="Arial"/>
          <w:sz w:val="24"/>
          <w:szCs w:val="24"/>
        </w:rPr>
      </w:pPr>
      <w:r>
        <w:rPr>
          <w:rFonts w:ascii="Arial" w:hAnsi="Arial" w:cs="Arial"/>
          <w:sz w:val="24"/>
          <w:szCs w:val="24"/>
        </w:rPr>
        <w:t xml:space="preserve">           </w:t>
      </w:r>
      <w:r w:rsidR="00646FD2">
        <w:rPr>
          <w:rFonts w:ascii="Arial" w:hAnsi="Arial" w:cs="Arial"/>
          <w:sz w:val="24"/>
          <w:szCs w:val="24"/>
        </w:rPr>
        <w:t xml:space="preserve">1.4 </w:t>
      </w:r>
      <w:r>
        <w:rPr>
          <w:rFonts w:ascii="Arial" w:hAnsi="Arial" w:cs="Arial"/>
          <w:sz w:val="24"/>
          <w:szCs w:val="24"/>
        </w:rPr>
        <w:t>Brok</w:t>
      </w:r>
      <w:r w:rsidRPr="006F13D7">
        <w:rPr>
          <w:rFonts w:ascii="Arial" w:hAnsi="Arial" w:cs="Arial"/>
          <w:sz w:val="24"/>
          <w:szCs w:val="24"/>
        </w:rPr>
        <w:t>er mode ....................................................................</w:t>
      </w:r>
      <w:r w:rsidR="00431B44">
        <w:rPr>
          <w:rFonts w:ascii="Arial" w:hAnsi="Arial" w:cs="Arial"/>
          <w:sz w:val="24"/>
          <w:szCs w:val="24"/>
        </w:rPr>
        <w:t>...................</w:t>
      </w:r>
    </w:p>
    <w:p w:rsidR="006F13D7" w:rsidRPr="006F13D7" w:rsidRDefault="00646FD2" w:rsidP="00B538C9">
      <w:pPr>
        <w:spacing w:after="0" w:line="360" w:lineRule="auto"/>
        <w:rPr>
          <w:rFonts w:ascii="Arial" w:hAnsi="Arial" w:cs="Arial"/>
          <w:sz w:val="24"/>
          <w:szCs w:val="24"/>
        </w:rPr>
      </w:pPr>
      <w:r>
        <w:rPr>
          <w:rFonts w:ascii="Arial" w:hAnsi="Arial" w:cs="Arial"/>
          <w:sz w:val="24"/>
          <w:szCs w:val="24"/>
        </w:rPr>
        <w:t xml:space="preserve">           1.5 </w:t>
      </w:r>
      <w:r w:rsidR="006F13D7">
        <w:rPr>
          <w:rFonts w:ascii="Arial" w:hAnsi="Arial" w:cs="Arial"/>
          <w:sz w:val="24"/>
          <w:szCs w:val="24"/>
        </w:rPr>
        <w:t>Investor</w:t>
      </w:r>
      <w:r w:rsidR="006F13D7" w:rsidRPr="006F13D7">
        <w:rPr>
          <w:rFonts w:ascii="Arial" w:hAnsi="Arial" w:cs="Arial"/>
          <w:sz w:val="24"/>
          <w:szCs w:val="24"/>
        </w:rPr>
        <w:t xml:space="preserve"> mode ....................................................................</w:t>
      </w:r>
      <w:r>
        <w:rPr>
          <w:rFonts w:ascii="Arial" w:hAnsi="Arial" w:cs="Arial"/>
          <w:sz w:val="24"/>
          <w:szCs w:val="24"/>
        </w:rPr>
        <w:t>.................</w:t>
      </w:r>
    </w:p>
    <w:p w:rsidR="006F13D7" w:rsidRPr="00CC34C0" w:rsidRDefault="00D865DF" w:rsidP="00CC34C0">
      <w:pPr>
        <w:pStyle w:val="ListParagraph"/>
        <w:numPr>
          <w:ilvl w:val="0"/>
          <w:numId w:val="2"/>
        </w:numPr>
        <w:spacing w:line="240" w:lineRule="auto"/>
        <w:rPr>
          <w:rFonts w:ascii="Arial" w:hAnsi="Arial" w:cs="Arial"/>
          <w:sz w:val="24"/>
          <w:szCs w:val="24"/>
        </w:rPr>
      </w:pPr>
      <w:r w:rsidRPr="00CC34C0">
        <w:rPr>
          <w:rFonts w:ascii="Arial" w:hAnsi="Arial" w:cs="Arial"/>
          <w:b/>
          <w:sz w:val="24"/>
          <w:szCs w:val="24"/>
        </w:rPr>
        <w:lastRenderedPageBreak/>
        <w:t>Quickstart Guide for Broker</w:t>
      </w:r>
      <w:r w:rsidR="006F13D7" w:rsidRPr="00CC34C0">
        <w:rPr>
          <w:rFonts w:ascii="Arial" w:hAnsi="Arial" w:cs="Arial"/>
          <w:sz w:val="24"/>
          <w:szCs w:val="24"/>
        </w:rPr>
        <w:t>..................................................</w:t>
      </w:r>
      <w:r w:rsidR="00646FD2">
        <w:rPr>
          <w:rFonts w:ascii="Arial" w:hAnsi="Arial" w:cs="Arial"/>
          <w:sz w:val="24"/>
          <w:szCs w:val="24"/>
        </w:rPr>
        <w:t>.............</w:t>
      </w:r>
      <w:r w:rsidRPr="00CC34C0">
        <w:rPr>
          <w:rFonts w:ascii="Arial" w:hAnsi="Arial" w:cs="Arial"/>
          <w:sz w:val="24"/>
          <w:szCs w:val="24"/>
        </w:rPr>
        <w:t xml:space="preserve"> </w:t>
      </w:r>
      <w:r w:rsidR="00431B44">
        <w:rPr>
          <w:rFonts w:ascii="Arial" w:hAnsi="Arial" w:cs="Arial"/>
          <w:sz w:val="24"/>
          <w:szCs w:val="24"/>
        </w:rPr>
        <w:t>…</w:t>
      </w:r>
    </w:p>
    <w:p w:rsidR="006F13D7" w:rsidRPr="006F13D7" w:rsidRDefault="007E7743" w:rsidP="007E7743">
      <w:pPr>
        <w:spacing w:after="0" w:line="240" w:lineRule="auto"/>
        <w:ind w:left="720"/>
        <w:rPr>
          <w:rFonts w:ascii="Arial" w:hAnsi="Arial" w:cs="Arial"/>
          <w:sz w:val="24"/>
          <w:szCs w:val="24"/>
        </w:rPr>
      </w:pPr>
      <w:r>
        <w:rPr>
          <w:rFonts w:ascii="Arial" w:hAnsi="Arial" w:cs="Arial"/>
          <w:sz w:val="24"/>
          <w:szCs w:val="24"/>
        </w:rPr>
        <w:t xml:space="preserve">2.1 </w:t>
      </w:r>
      <w:r w:rsidR="002576FE">
        <w:rPr>
          <w:rFonts w:ascii="Arial" w:hAnsi="Arial" w:cs="Arial"/>
          <w:sz w:val="24"/>
          <w:szCs w:val="24"/>
        </w:rPr>
        <w:t>Starting Hisazangu and logging in with a Brok</w:t>
      </w:r>
      <w:r w:rsidR="006F13D7" w:rsidRPr="006F13D7">
        <w:rPr>
          <w:rFonts w:ascii="Arial" w:hAnsi="Arial" w:cs="Arial"/>
          <w:sz w:val="24"/>
          <w:szCs w:val="24"/>
        </w:rPr>
        <w:t>er account ....</w:t>
      </w:r>
      <w:r w:rsidR="00646FD2">
        <w:rPr>
          <w:rFonts w:ascii="Arial" w:hAnsi="Arial" w:cs="Arial"/>
          <w:sz w:val="24"/>
          <w:szCs w:val="24"/>
        </w:rPr>
        <w:t>...............</w:t>
      </w:r>
    </w:p>
    <w:p w:rsidR="006F13D7" w:rsidRPr="006F13D7" w:rsidRDefault="007E7743" w:rsidP="00B538C9">
      <w:pPr>
        <w:spacing w:after="0" w:line="240" w:lineRule="auto"/>
        <w:rPr>
          <w:rFonts w:ascii="Arial" w:hAnsi="Arial" w:cs="Arial"/>
          <w:sz w:val="24"/>
          <w:szCs w:val="24"/>
        </w:rPr>
      </w:pPr>
      <w:r>
        <w:rPr>
          <w:rFonts w:ascii="Arial" w:hAnsi="Arial" w:cs="Arial"/>
          <w:sz w:val="24"/>
          <w:szCs w:val="24"/>
        </w:rPr>
        <w:t xml:space="preserve">           2.2 </w:t>
      </w:r>
      <w:r w:rsidR="00825946">
        <w:rPr>
          <w:rFonts w:ascii="Arial" w:hAnsi="Arial" w:cs="Arial"/>
          <w:sz w:val="24"/>
          <w:szCs w:val="24"/>
        </w:rPr>
        <w:t>Hisazangu Brok</w:t>
      </w:r>
      <w:r w:rsidR="006F13D7" w:rsidRPr="006F13D7">
        <w:rPr>
          <w:rFonts w:ascii="Arial" w:hAnsi="Arial" w:cs="Arial"/>
          <w:sz w:val="24"/>
          <w:szCs w:val="24"/>
        </w:rPr>
        <w:t>er View .......................................................</w:t>
      </w:r>
      <w:r w:rsidR="00646FD2">
        <w:rPr>
          <w:rFonts w:ascii="Arial" w:hAnsi="Arial" w:cs="Arial"/>
          <w:sz w:val="24"/>
          <w:szCs w:val="24"/>
        </w:rPr>
        <w:t>................</w:t>
      </w:r>
    </w:p>
    <w:p w:rsidR="006F13D7" w:rsidRDefault="007E7743" w:rsidP="00B538C9">
      <w:pPr>
        <w:spacing w:after="0"/>
        <w:rPr>
          <w:rFonts w:ascii="Arial" w:hAnsi="Arial" w:cs="Arial"/>
          <w:sz w:val="24"/>
          <w:szCs w:val="24"/>
        </w:rPr>
      </w:pPr>
      <w:r>
        <w:rPr>
          <w:rFonts w:ascii="Arial" w:hAnsi="Arial" w:cs="Arial"/>
          <w:sz w:val="24"/>
          <w:szCs w:val="24"/>
        </w:rPr>
        <w:t xml:space="preserve">           2.3 </w:t>
      </w:r>
      <w:r w:rsidR="008106CC">
        <w:rPr>
          <w:rFonts w:ascii="Arial" w:hAnsi="Arial" w:cs="Arial"/>
          <w:sz w:val="24"/>
          <w:szCs w:val="24"/>
        </w:rPr>
        <w:t>Hisazangu Brok</w:t>
      </w:r>
      <w:r w:rsidR="0008168B">
        <w:rPr>
          <w:rFonts w:ascii="Arial" w:hAnsi="Arial" w:cs="Arial"/>
          <w:sz w:val="24"/>
          <w:szCs w:val="24"/>
        </w:rPr>
        <w:t>er View – Use</w:t>
      </w:r>
      <w:r w:rsidR="008106CC">
        <w:rPr>
          <w:rFonts w:ascii="Arial" w:hAnsi="Arial" w:cs="Arial"/>
          <w:sz w:val="24"/>
          <w:szCs w:val="24"/>
        </w:rPr>
        <w:t>r</w:t>
      </w:r>
      <w:r w:rsidR="0008168B">
        <w:rPr>
          <w:rFonts w:ascii="Arial" w:hAnsi="Arial" w:cs="Arial"/>
          <w:sz w:val="24"/>
          <w:szCs w:val="24"/>
        </w:rPr>
        <w:t>s</w:t>
      </w:r>
      <w:r w:rsidR="006F13D7" w:rsidRPr="006F13D7">
        <w:rPr>
          <w:rFonts w:ascii="Arial" w:hAnsi="Arial" w:cs="Arial"/>
          <w:sz w:val="24"/>
          <w:szCs w:val="24"/>
        </w:rPr>
        <w:t xml:space="preserve"> .......................................</w:t>
      </w:r>
      <w:r w:rsidR="00646FD2">
        <w:rPr>
          <w:rFonts w:ascii="Arial" w:hAnsi="Arial" w:cs="Arial"/>
          <w:sz w:val="24"/>
          <w:szCs w:val="24"/>
        </w:rPr>
        <w:t>..................</w:t>
      </w:r>
    </w:p>
    <w:p w:rsidR="0008168B" w:rsidRDefault="007E7743" w:rsidP="00B538C9">
      <w:pPr>
        <w:spacing w:after="0"/>
        <w:rPr>
          <w:rFonts w:ascii="Arial" w:hAnsi="Arial" w:cs="Arial"/>
          <w:sz w:val="24"/>
          <w:szCs w:val="24"/>
        </w:rPr>
      </w:pPr>
      <w:r>
        <w:rPr>
          <w:rFonts w:ascii="Arial" w:hAnsi="Arial" w:cs="Arial"/>
          <w:sz w:val="24"/>
          <w:szCs w:val="24"/>
        </w:rPr>
        <w:t xml:space="preserve">           2.4</w:t>
      </w:r>
      <w:r w:rsidR="003141B3">
        <w:rPr>
          <w:rFonts w:ascii="Arial" w:hAnsi="Arial" w:cs="Arial"/>
          <w:sz w:val="24"/>
          <w:szCs w:val="24"/>
        </w:rPr>
        <w:t xml:space="preserve"> </w:t>
      </w:r>
      <w:r w:rsidR="0008168B">
        <w:rPr>
          <w:rFonts w:ascii="Arial" w:hAnsi="Arial" w:cs="Arial"/>
          <w:sz w:val="24"/>
          <w:szCs w:val="24"/>
        </w:rPr>
        <w:t>Hisazangu Broker V</w:t>
      </w:r>
      <w:r w:rsidR="00646FD2">
        <w:rPr>
          <w:rFonts w:ascii="Arial" w:hAnsi="Arial" w:cs="Arial"/>
          <w:sz w:val="24"/>
          <w:szCs w:val="24"/>
        </w:rPr>
        <w:t>iew – Investors ……………………………………..</w:t>
      </w:r>
    </w:p>
    <w:p w:rsidR="00B541F3" w:rsidRDefault="00B541F3" w:rsidP="00B538C9">
      <w:pPr>
        <w:spacing w:after="0"/>
        <w:rPr>
          <w:rFonts w:ascii="Arial" w:hAnsi="Arial" w:cs="Arial"/>
          <w:sz w:val="24"/>
          <w:szCs w:val="24"/>
        </w:rPr>
      </w:pPr>
      <w:r>
        <w:rPr>
          <w:rFonts w:ascii="Arial" w:hAnsi="Arial" w:cs="Arial"/>
          <w:sz w:val="24"/>
          <w:szCs w:val="24"/>
        </w:rPr>
        <w:t xml:space="preserve">                               </w:t>
      </w:r>
      <w:r w:rsidR="007E7743">
        <w:rPr>
          <w:rFonts w:ascii="Arial" w:hAnsi="Arial" w:cs="Arial"/>
          <w:sz w:val="24"/>
          <w:szCs w:val="24"/>
        </w:rPr>
        <w:t xml:space="preserve">2.4.1 </w:t>
      </w:r>
      <w:r>
        <w:rPr>
          <w:rFonts w:ascii="Arial" w:hAnsi="Arial" w:cs="Arial"/>
          <w:sz w:val="24"/>
          <w:szCs w:val="24"/>
        </w:rPr>
        <w:t>Updating Profile …………………</w:t>
      </w:r>
      <w:r w:rsidR="00646FD2">
        <w:rPr>
          <w:rFonts w:ascii="Arial" w:hAnsi="Arial" w:cs="Arial"/>
          <w:sz w:val="24"/>
          <w:szCs w:val="24"/>
        </w:rPr>
        <w:t>………………………</w:t>
      </w:r>
      <w:r w:rsidR="00431B44">
        <w:rPr>
          <w:rFonts w:ascii="Arial" w:hAnsi="Arial" w:cs="Arial"/>
          <w:sz w:val="24"/>
          <w:szCs w:val="24"/>
        </w:rPr>
        <w:t>.</w:t>
      </w:r>
    </w:p>
    <w:p w:rsidR="00B541F3" w:rsidRDefault="00B541F3" w:rsidP="00B538C9">
      <w:pPr>
        <w:spacing w:after="0"/>
        <w:rPr>
          <w:rFonts w:ascii="Arial" w:hAnsi="Arial" w:cs="Arial"/>
          <w:sz w:val="24"/>
          <w:szCs w:val="24"/>
        </w:rPr>
      </w:pPr>
      <w:r>
        <w:rPr>
          <w:rFonts w:ascii="Arial" w:hAnsi="Arial" w:cs="Arial"/>
          <w:sz w:val="24"/>
          <w:szCs w:val="24"/>
        </w:rPr>
        <w:t xml:space="preserve">                               </w:t>
      </w:r>
      <w:r w:rsidR="007E7743">
        <w:rPr>
          <w:rFonts w:ascii="Arial" w:hAnsi="Arial" w:cs="Arial"/>
          <w:sz w:val="24"/>
          <w:szCs w:val="24"/>
        </w:rPr>
        <w:t xml:space="preserve">2.4.2 </w:t>
      </w:r>
      <w:r>
        <w:rPr>
          <w:rFonts w:ascii="Arial" w:hAnsi="Arial" w:cs="Arial"/>
          <w:sz w:val="24"/>
          <w:szCs w:val="24"/>
        </w:rPr>
        <w:t>Verifyi</w:t>
      </w:r>
      <w:r w:rsidR="00431B44">
        <w:rPr>
          <w:rFonts w:ascii="Arial" w:hAnsi="Arial" w:cs="Arial"/>
          <w:sz w:val="24"/>
          <w:szCs w:val="24"/>
        </w:rPr>
        <w:t>ng DCDS Account ………………………………..</w:t>
      </w:r>
    </w:p>
    <w:p w:rsidR="0008168B" w:rsidRDefault="007E7743" w:rsidP="00B538C9">
      <w:pPr>
        <w:spacing w:after="0"/>
        <w:rPr>
          <w:rFonts w:ascii="Arial" w:hAnsi="Arial" w:cs="Arial"/>
          <w:sz w:val="24"/>
          <w:szCs w:val="24"/>
        </w:rPr>
      </w:pPr>
      <w:r>
        <w:rPr>
          <w:rFonts w:ascii="Arial" w:hAnsi="Arial" w:cs="Arial"/>
          <w:sz w:val="24"/>
          <w:szCs w:val="24"/>
        </w:rPr>
        <w:t xml:space="preserve">           2.5 </w:t>
      </w:r>
      <w:r w:rsidR="0008168B">
        <w:rPr>
          <w:rFonts w:ascii="Arial" w:hAnsi="Arial" w:cs="Arial"/>
          <w:sz w:val="24"/>
          <w:szCs w:val="24"/>
        </w:rPr>
        <w:t xml:space="preserve">Hisazangu Broker </w:t>
      </w:r>
      <w:r w:rsidR="00646FD2">
        <w:rPr>
          <w:rFonts w:ascii="Arial" w:hAnsi="Arial" w:cs="Arial"/>
          <w:sz w:val="24"/>
          <w:szCs w:val="24"/>
        </w:rPr>
        <w:t>View – Companies …………………………………..</w:t>
      </w:r>
    </w:p>
    <w:p w:rsidR="0008168B" w:rsidRDefault="007E7743" w:rsidP="00B538C9">
      <w:pPr>
        <w:spacing w:after="0"/>
        <w:rPr>
          <w:rFonts w:ascii="Arial" w:hAnsi="Arial" w:cs="Arial"/>
          <w:sz w:val="24"/>
          <w:szCs w:val="24"/>
        </w:rPr>
      </w:pPr>
      <w:r>
        <w:rPr>
          <w:rFonts w:ascii="Arial" w:hAnsi="Arial" w:cs="Arial"/>
          <w:sz w:val="24"/>
          <w:szCs w:val="24"/>
        </w:rPr>
        <w:t xml:space="preserve">           2.6 </w:t>
      </w:r>
      <w:r w:rsidR="0008168B">
        <w:rPr>
          <w:rFonts w:ascii="Arial" w:hAnsi="Arial" w:cs="Arial"/>
          <w:sz w:val="24"/>
          <w:szCs w:val="24"/>
        </w:rPr>
        <w:t>Hisazangu Broker Vie</w:t>
      </w:r>
      <w:r w:rsidR="00646FD2">
        <w:rPr>
          <w:rFonts w:ascii="Arial" w:hAnsi="Arial" w:cs="Arial"/>
          <w:sz w:val="24"/>
          <w:szCs w:val="24"/>
        </w:rPr>
        <w:t>w – Transactions …………………………………</w:t>
      </w:r>
    </w:p>
    <w:p w:rsidR="0008168B" w:rsidRDefault="0008168B" w:rsidP="00B538C9">
      <w:pPr>
        <w:spacing w:after="0"/>
        <w:rPr>
          <w:rFonts w:ascii="Arial" w:hAnsi="Arial" w:cs="Arial"/>
          <w:sz w:val="24"/>
          <w:szCs w:val="24"/>
        </w:rPr>
      </w:pPr>
      <w:r>
        <w:rPr>
          <w:rFonts w:ascii="Arial" w:hAnsi="Arial" w:cs="Arial"/>
          <w:sz w:val="24"/>
          <w:szCs w:val="24"/>
        </w:rPr>
        <w:t xml:space="preserve">           </w:t>
      </w:r>
      <w:r w:rsidR="004A27C1">
        <w:rPr>
          <w:rFonts w:ascii="Arial" w:hAnsi="Arial" w:cs="Arial"/>
          <w:sz w:val="24"/>
          <w:szCs w:val="24"/>
        </w:rPr>
        <w:t>2.7</w:t>
      </w:r>
      <w:r>
        <w:rPr>
          <w:rFonts w:ascii="Arial" w:hAnsi="Arial" w:cs="Arial"/>
          <w:sz w:val="24"/>
          <w:szCs w:val="24"/>
        </w:rPr>
        <w:t xml:space="preserve"> Hisazangu Broker View – Orders ……</w:t>
      </w:r>
      <w:r w:rsidR="00646FD2">
        <w:rPr>
          <w:rFonts w:ascii="Arial" w:hAnsi="Arial" w:cs="Arial"/>
          <w:sz w:val="24"/>
          <w:szCs w:val="24"/>
        </w:rPr>
        <w:t>…………………………………..</w:t>
      </w:r>
    </w:p>
    <w:p w:rsidR="00B538C9" w:rsidRPr="006F13D7" w:rsidRDefault="004A27C1" w:rsidP="00B538C9">
      <w:pPr>
        <w:spacing w:after="0" w:line="360" w:lineRule="auto"/>
        <w:rPr>
          <w:rFonts w:ascii="Arial" w:hAnsi="Arial" w:cs="Arial"/>
          <w:sz w:val="24"/>
          <w:szCs w:val="24"/>
        </w:rPr>
      </w:pPr>
      <w:r>
        <w:rPr>
          <w:rFonts w:ascii="Arial" w:hAnsi="Arial" w:cs="Arial"/>
          <w:sz w:val="24"/>
          <w:szCs w:val="24"/>
        </w:rPr>
        <w:t xml:space="preserve">           2.8</w:t>
      </w:r>
      <w:r w:rsidR="00431B44">
        <w:rPr>
          <w:rFonts w:ascii="Arial" w:hAnsi="Arial" w:cs="Arial"/>
          <w:sz w:val="24"/>
          <w:szCs w:val="24"/>
        </w:rPr>
        <w:t xml:space="preserve"> </w:t>
      </w:r>
      <w:r w:rsidR="00B538C9">
        <w:rPr>
          <w:rFonts w:ascii="Arial" w:hAnsi="Arial" w:cs="Arial"/>
          <w:sz w:val="24"/>
          <w:szCs w:val="24"/>
        </w:rPr>
        <w:t xml:space="preserve">Log </w:t>
      </w:r>
      <w:r w:rsidR="00431B44">
        <w:rPr>
          <w:rFonts w:ascii="Arial" w:hAnsi="Arial" w:cs="Arial"/>
          <w:sz w:val="24"/>
          <w:szCs w:val="24"/>
        </w:rPr>
        <w:t>out ……………………………………………………………………..</w:t>
      </w:r>
    </w:p>
    <w:p w:rsidR="006F13D7" w:rsidRPr="00CC34C0" w:rsidRDefault="00EB2D4E" w:rsidP="00CC34C0">
      <w:pPr>
        <w:pStyle w:val="ListParagraph"/>
        <w:numPr>
          <w:ilvl w:val="0"/>
          <w:numId w:val="2"/>
        </w:numPr>
        <w:spacing w:line="240" w:lineRule="auto"/>
        <w:rPr>
          <w:rFonts w:ascii="Arial" w:hAnsi="Arial" w:cs="Arial"/>
          <w:sz w:val="24"/>
          <w:szCs w:val="24"/>
        </w:rPr>
      </w:pPr>
      <w:r w:rsidRPr="00CC34C0">
        <w:rPr>
          <w:rFonts w:ascii="Arial" w:hAnsi="Arial" w:cs="Arial"/>
          <w:b/>
          <w:sz w:val="24"/>
          <w:szCs w:val="24"/>
        </w:rPr>
        <w:t>Quickstart Guide for Investor</w:t>
      </w:r>
      <w:r w:rsidR="006F13D7" w:rsidRPr="00CC34C0">
        <w:rPr>
          <w:rFonts w:ascii="Arial" w:hAnsi="Arial" w:cs="Arial"/>
          <w:b/>
          <w:sz w:val="24"/>
          <w:szCs w:val="24"/>
        </w:rPr>
        <w:t>s</w:t>
      </w:r>
      <w:r w:rsidR="006F13D7" w:rsidRPr="00CC34C0">
        <w:rPr>
          <w:rFonts w:ascii="Arial" w:hAnsi="Arial" w:cs="Arial"/>
          <w:sz w:val="24"/>
          <w:szCs w:val="24"/>
        </w:rPr>
        <w:t xml:space="preserve"> .................................................</w:t>
      </w:r>
      <w:r w:rsidR="00646FD2">
        <w:rPr>
          <w:rFonts w:ascii="Arial" w:hAnsi="Arial" w:cs="Arial"/>
          <w:sz w:val="24"/>
          <w:szCs w:val="24"/>
        </w:rPr>
        <w:t>.........</w:t>
      </w:r>
      <w:r w:rsidR="009C3AE8">
        <w:rPr>
          <w:rFonts w:ascii="Arial" w:hAnsi="Arial" w:cs="Arial"/>
          <w:sz w:val="24"/>
          <w:szCs w:val="24"/>
        </w:rPr>
        <w:t>...</w:t>
      </w:r>
    </w:p>
    <w:p w:rsidR="006F13D7" w:rsidRPr="006F13D7" w:rsidRDefault="003D2228" w:rsidP="003D2228">
      <w:pPr>
        <w:spacing w:after="0" w:line="240" w:lineRule="auto"/>
        <w:ind w:left="720"/>
        <w:rPr>
          <w:rFonts w:ascii="Arial" w:hAnsi="Arial" w:cs="Arial"/>
          <w:sz w:val="24"/>
          <w:szCs w:val="24"/>
        </w:rPr>
      </w:pPr>
      <w:r>
        <w:rPr>
          <w:rFonts w:ascii="Arial" w:hAnsi="Arial" w:cs="Arial"/>
          <w:sz w:val="24"/>
          <w:szCs w:val="24"/>
        </w:rPr>
        <w:t>3.1</w:t>
      </w:r>
      <w:r w:rsidR="00EB2D4E">
        <w:rPr>
          <w:rFonts w:ascii="Arial" w:hAnsi="Arial" w:cs="Arial"/>
          <w:sz w:val="24"/>
          <w:szCs w:val="24"/>
        </w:rPr>
        <w:t xml:space="preserve"> Starting Hisazangu</w:t>
      </w:r>
      <w:r w:rsidR="006F13D7" w:rsidRPr="006F13D7">
        <w:rPr>
          <w:rFonts w:ascii="Arial" w:hAnsi="Arial" w:cs="Arial"/>
          <w:sz w:val="24"/>
          <w:szCs w:val="24"/>
        </w:rPr>
        <w:t xml:space="preserve"> ................................................................</w:t>
      </w:r>
      <w:r w:rsidR="009C3AE8">
        <w:rPr>
          <w:rFonts w:ascii="Arial" w:hAnsi="Arial" w:cs="Arial"/>
          <w:sz w:val="24"/>
          <w:szCs w:val="24"/>
        </w:rPr>
        <w:t>.............</w:t>
      </w:r>
    </w:p>
    <w:p w:rsidR="00EB2D4E" w:rsidRDefault="00EB2D4E"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3.2</w:t>
      </w:r>
      <w:r>
        <w:rPr>
          <w:rFonts w:ascii="Arial" w:hAnsi="Arial" w:cs="Arial"/>
          <w:sz w:val="24"/>
          <w:szCs w:val="24"/>
        </w:rPr>
        <w:t xml:space="preserve"> Register</w:t>
      </w:r>
      <w:r w:rsidR="009C3AE8">
        <w:rPr>
          <w:rFonts w:ascii="Arial" w:hAnsi="Arial" w:cs="Arial"/>
          <w:sz w:val="24"/>
          <w:szCs w:val="24"/>
        </w:rPr>
        <w:t xml:space="preserve"> ……………………………………………………………………</w:t>
      </w:r>
    </w:p>
    <w:p w:rsidR="006F13D7" w:rsidRPr="006F13D7" w:rsidRDefault="00EB2D4E"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3.3</w:t>
      </w:r>
      <w:r>
        <w:rPr>
          <w:rFonts w:ascii="Arial" w:hAnsi="Arial" w:cs="Arial"/>
          <w:sz w:val="24"/>
          <w:szCs w:val="24"/>
        </w:rPr>
        <w:t xml:space="preserve"> </w:t>
      </w:r>
      <w:r w:rsidR="006F13D7" w:rsidRPr="006F13D7">
        <w:rPr>
          <w:rFonts w:ascii="Arial" w:hAnsi="Arial" w:cs="Arial"/>
          <w:sz w:val="24"/>
          <w:szCs w:val="24"/>
        </w:rPr>
        <w:t>Log in .................................................................................</w:t>
      </w:r>
      <w:r w:rsidR="009C3AE8">
        <w:rPr>
          <w:rFonts w:ascii="Arial" w:hAnsi="Arial" w:cs="Arial"/>
          <w:sz w:val="24"/>
          <w:szCs w:val="24"/>
        </w:rPr>
        <w:t>................</w:t>
      </w:r>
    </w:p>
    <w:p w:rsidR="006F13D7" w:rsidRPr="006F13D7" w:rsidRDefault="00CF7567"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3.4</w:t>
      </w:r>
      <w:r>
        <w:rPr>
          <w:rFonts w:ascii="Arial" w:hAnsi="Arial" w:cs="Arial"/>
          <w:sz w:val="24"/>
          <w:szCs w:val="24"/>
        </w:rPr>
        <w:t xml:space="preserve"> How to Update</w:t>
      </w:r>
      <w:r w:rsidR="006F13D7" w:rsidRPr="006F13D7">
        <w:rPr>
          <w:rFonts w:ascii="Arial" w:hAnsi="Arial" w:cs="Arial"/>
          <w:sz w:val="24"/>
          <w:szCs w:val="24"/>
        </w:rPr>
        <w:t xml:space="preserve"> your personal data </w:t>
      </w:r>
      <w:r>
        <w:rPr>
          <w:rFonts w:ascii="Arial" w:hAnsi="Arial" w:cs="Arial"/>
          <w:sz w:val="24"/>
          <w:szCs w:val="24"/>
        </w:rPr>
        <w:t>(Profile)</w:t>
      </w:r>
      <w:r w:rsidR="00F479AB">
        <w:rPr>
          <w:rFonts w:ascii="Arial" w:hAnsi="Arial" w:cs="Arial"/>
          <w:sz w:val="24"/>
          <w:szCs w:val="24"/>
        </w:rPr>
        <w:t xml:space="preserve"> </w:t>
      </w:r>
      <w:r w:rsidR="006F13D7" w:rsidRPr="006F13D7">
        <w:rPr>
          <w:rFonts w:ascii="Arial" w:hAnsi="Arial" w:cs="Arial"/>
          <w:sz w:val="24"/>
          <w:szCs w:val="24"/>
        </w:rPr>
        <w:t>.........</w:t>
      </w:r>
      <w:r w:rsidR="009C3AE8">
        <w:rPr>
          <w:rFonts w:ascii="Arial" w:hAnsi="Arial" w:cs="Arial"/>
          <w:sz w:val="24"/>
          <w:szCs w:val="24"/>
        </w:rPr>
        <w:t>..............................</w:t>
      </w:r>
    </w:p>
    <w:p w:rsidR="006F13D7" w:rsidRPr="006F13D7" w:rsidRDefault="00B541F3"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3.5</w:t>
      </w:r>
      <w:r>
        <w:rPr>
          <w:rFonts w:ascii="Arial" w:hAnsi="Arial" w:cs="Arial"/>
          <w:sz w:val="24"/>
          <w:szCs w:val="24"/>
        </w:rPr>
        <w:t xml:space="preserve"> Dashboard</w:t>
      </w:r>
      <w:r w:rsidR="006F13D7"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Default="00B541F3"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3.6</w:t>
      </w:r>
      <w:r>
        <w:rPr>
          <w:rFonts w:ascii="Arial" w:hAnsi="Arial" w:cs="Arial"/>
          <w:sz w:val="24"/>
          <w:szCs w:val="24"/>
        </w:rPr>
        <w:t xml:space="preserve"> Wallet Deposit</w:t>
      </w:r>
      <w:r w:rsidR="006F13D7" w:rsidRPr="006F13D7">
        <w:rPr>
          <w:rFonts w:ascii="Arial" w:hAnsi="Arial" w:cs="Arial"/>
          <w:sz w:val="24"/>
          <w:szCs w:val="24"/>
        </w:rPr>
        <w:t xml:space="preserve"> ..................................................</w:t>
      </w:r>
      <w:r>
        <w:rPr>
          <w:rFonts w:ascii="Arial" w:hAnsi="Arial" w:cs="Arial"/>
          <w:sz w:val="24"/>
          <w:szCs w:val="24"/>
        </w:rPr>
        <w:t>...........</w:t>
      </w:r>
      <w:r w:rsidR="00646FD2">
        <w:rPr>
          <w:rFonts w:ascii="Arial" w:hAnsi="Arial" w:cs="Arial"/>
          <w:sz w:val="24"/>
          <w:szCs w:val="24"/>
        </w:rPr>
        <w:t>..........</w:t>
      </w:r>
      <w:r w:rsidR="009C3AE8">
        <w:rPr>
          <w:rFonts w:ascii="Arial" w:hAnsi="Arial" w:cs="Arial"/>
          <w:sz w:val="24"/>
          <w:szCs w:val="24"/>
        </w:rPr>
        <w:t>.............</w:t>
      </w:r>
    </w:p>
    <w:p w:rsidR="005938FC" w:rsidRPr="006F13D7" w:rsidRDefault="005938FC"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3.7</w:t>
      </w:r>
      <w:r>
        <w:rPr>
          <w:rFonts w:ascii="Arial" w:hAnsi="Arial" w:cs="Arial"/>
          <w:sz w:val="24"/>
          <w:szCs w:val="24"/>
        </w:rPr>
        <w:t xml:space="preserve"> Wallet Withdraw</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Default="00B932C5"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3.8</w:t>
      </w:r>
      <w:r>
        <w:rPr>
          <w:rFonts w:ascii="Arial" w:hAnsi="Arial" w:cs="Arial"/>
          <w:sz w:val="24"/>
          <w:szCs w:val="24"/>
        </w:rPr>
        <w:t xml:space="preserve"> Trading Buy share</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B932C5" w:rsidRPr="006F13D7" w:rsidRDefault="00B932C5"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3.9</w:t>
      </w:r>
      <w:r>
        <w:rPr>
          <w:rFonts w:ascii="Arial" w:hAnsi="Arial" w:cs="Arial"/>
          <w:sz w:val="24"/>
          <w:szCs w:val="24"/>
        </w:rPr>
        <w:t xml:space="preserve"> Trading Sale share</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Pr="006F13D7" w:rsidRDefault="00F479AB" w:rsidP="00B538C9">
      <w:pPr>
        <w:spacing w:after="0"/>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3.10</w:t>
      </w:r>
      <w:r>
        <w:rPr>
          <w:rFonts w:ascii="Arial" w:hAnsi="Arial" w:cs="Arial"/>
          <w:sz w:val="24"/>
          <w:szCs w:val="24"/>
        </w:rPr>
        <w:t xml:space="preserve"> Investor Activities</w:t>
      </w:r>
      <w:r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Pr="006F13D7" w:rsidRDefault="00B538C9" w:rsidP="00277E26">
      <w:pPr>
        <w:spacing w:after="0" w:line="360" w:lineRule="auto"/>
        <w:rPr>
          <w:rFonts w:ascii="Arial" w:hAnsi="Arial" w:cs="Arial"/>
          <w:sz w:val="24"/>
          <w:szCs w:val="24"/>
        </w:rPr>
      </w:pPr>
      <w:r>
        <w:rPr>
          <w:rFonts w:ascii="Arial" w:hAnsi="Arial" w:cs="Arial"/>
          <w:sz w:val="24"/>
          <w:szCs w:val="24"/>
        </w:rPr>
        <w:t xml:space="preserve">           </w:t>
      </w:r>
      <w:r w:rsidR="003D2228">
        <w:rPr>
          <w:rFonts w:ascii="Arial" w:hAnsi="Arial" w:cs="Arial"/>
          <w:sz w:val="24"/>
          <w:szCs w:val="24"/>
        </w:rPr>
        <w:t>3.11</w:t>
      </w:r>
      <w:r>
        <w:rPr>
          <w:rFonts w:ascii="Arial" w:hAnsi="Arial" w:cs="Arial"/>
          <w:sz w:val="24"/>
          <w:szCs w:val="24"/>
        </w:rPr>
        <w:t xml:space="preserve"> Log out</w:t>
      </w:r>
      <w:r w:rsidR="006F13D7" w:rsidRPr="006F13D7">
        <w:rPr>
          <w:rFonts w:ascii="Arial" w:hAnsi="Arial" w:cs="Arial"/>
          <w:sz w:val="24"/>
          <w:szCs w:val="24"/>
        </w:rPr>
        <w:t xml:space="preserve"> ....................................................................</w:t>
      </w:r>
      <w:r>
        <w:rPr>
          <w:rFonts w:ascii="Arial" w:hAnsi="Arial" w:cs="Arial"/>
          <w:sz w:val="24"/>
          <w:szCs w:val="24"/>
        </w:rPr>
        <w:t>.</w:t>
      </w:r>
      <w:r w:rsidR="009C3AE8">
        <w:rPr>
          <w:rFonts w:ascii="Arial" w:hAnsi="Arial" w:cs="Arial"/>
          <w:sz w:val="24"/>
          <w:szCs w:val="24"/>
        </w:rPr>
        <w:t>.........................</w:t>
      </w:r>
    </w:p>
    <w:p w:rsidR="006F13D7" w:rsidRPr="00CC34C0" w:rsidRDefault="006F13D7" w:rsidP="00CC34C0">
      <w:pPr>
        <w:pStyle w:val="ListParagraph"/>
        <w:numPr>
          <w:ilvl w:val="0"/>
          <w:numId w:val="2"/>
        </w:numPr>
        <w:spacing w:line="360" w:lineRule="auto"/>
        <w:rPr>
          <w:rFonts w:ascii="Arial" w:hAnsi="Arial" w:cs="Arial"/>
          <w:sz w:val="24"/>
          <w:szCs w:val="24"/>
        </w:rPr>
      </w:pPr>
      <w:r w:rsidRPr="00CC34C0">
        <w:rPr>
          <w:rFonts w:ascii="Arial" w:hAnsi="Arial" w:cs="Arial"/>
          <w:b/>
          <w:sz w:val="24"/>
          <w:szCs w:val="24"/>
        </w:rPr>
        <w:t>Basic Settings</w:t>
      </w:r>
      <w:r w:rsidRPr="00CC34C0">
        <w:rPr>
          <w:rFonts w:ascii="Arial" w:hAnsi="Arial" w:cs="Arial"/>
          <w:sz w:val="24"/>
          <w:szCs w:val="24"/>
        </w:rPr>
        <w:t xml:space="preserve"> .................................................................</w:t>
      </w:r>
      <w:r w:rsidR="00B35D7C" w:rsidRPr="00CC34C0">
        <w:rPr>
          <w:rFonts w:ascii="Arial" w:hAnsi="Arial" w:cs="Arial"/>
          <w:sz w:val="24"/>
          <w:szCs w:val="24"/>
        </w:rPr>
        <w:t>...</w:t>
      </w:r>
      <w:r w:rsidR="00646FD2">
        <w:rPr>
          <w:rFonts w:ascii="Arial" w:hAnsi="Arial" w:cs="Arial"/>
          <w:sz w:val="24"/>
          <w:szCs w:val="24"/>
        </w:rPr>
        <w:t>................</w:t>
      </w:r>
      <w:r w:rsidR="009C3AE8">
        <w:rPr>
          <w:rFonts w:ascii="Arial" w:hAnsi="Arial" w:cs="Arial"/>
          <w:sz w:val="24"/>
          <w:szCs w:val="24"/>
        </w:rPr>
        <w:t>......</w:t>
      </w:r>
    </w:p>
    <w:p w:rsidR="006F13D7" w:rsidRPr="006F13D7" w:rsidRDefault="00427181" w:rsidP="00427181">
      <w:pPr>
        <w:spacing w:after="0"/>
        <w:ind w:left="720"/>
        <w:rPr>
          <w:rFonts w:ascii="Arial" w:hAnsi="Arial" w:cs="Arial"/>
          <w:sz w:val="24"/>
          <w:szCs w:val="24"/>
        </w:rPr>
      </w:pPr>
      <w:r>
        <w:rPr>
          <w:rFonts w:ascii="Arial" w:hAnsi="Arial" w:cs="Arial"/>
          <w:sz w:val="24"/>
          <w:szCs w:val="24"/>
        </w:rPr>
        <w:t>4.1</w:t>
      </w:r>
      <w:r w:rsidR="00B35D7C">
        <w:rPr>
          <w:rFonts w:ascii="Arial" w:hAnsi="Arial" w:cs="Arial"/>
          <w:sz w:val="24"/>
          <w:szCs w:val="24"/>
        </w:rPr>
        <w:t xml:space="preserve"> Add Company</w:t>
      </w:r>
      <w:r w:rsidR="006F13D7" w:rsidRPr="006F13D7">
        <w:rPr>
          <w:rFonts w:ascii="Arial" w:hAnsi="Arial" w:cs="Arial"/>
          <w:sz w:val="24"/>
          <w:szCs w:val="24"/>
        </w:rPr>
        <w:t xml:space="preserve"> ......................................................................</w:t>
      </w:r>
      <w:r w:rsidR="00646FD2">
        <w:rPr>
          <w:rFonts w:ascii="Arial" w:hAnsi="Arial" w:cs="Arial"/>
          <w:sz w:val="24"/>
          <w:szCs w:val="24"/>
        </w:rPr>
        <w:t>................</w:t>
      </w:r>
    </w:p>
    <w:p w:rsidR="00B35D7C"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 4.2</w:t>
      </w:r>
      <w:r>
        <w:rPr>
          <w:rFonts w:ascii="Arial" w:hAnsi="Arial" w:cs="Arial"/>
          <w:sz w:val="24"/>
          <w:szCs w:val="24"/>
        </w:rPr>
        <w:t xml:space="preserve"> Add Broker’s User</w:t>
      </w:r>
      <w:r w:rsidRPr="006F13D7">
        <w:rPr>
          <w:rFonts w:ascii="Arial" w:hAnsi="Arial" w:cs="Arial"/>
          <w:sz w:val="24"/>
          <w:szCs w:val="24"/>
        </w:rPr>
        <w:t xml:space="preserve"> </w:t>
      </w:r>
      <w:r w:rsidR="00137CDE">
        <w:rPr>
          <w:rFonts w:ascii="Arial" w:hAnsi="Arial" w:cs="Arial"/>
          <w:sz w:val="24"/>
          <w:szCs w:val="24"/>
        </w:rPr>
        <w:t>(a user to the broker portal)..............</w:t>
      </w:r>
      <w:r w:rsidRPr="006F13D7">
        <w:rPr>
          <w:rFonts w:ascii="Arial" w:hAnsi="Arial" w:cs="Arial"/>
          <w:sz w:val="24"/>
          <w:szCs w:val="24"/>
        </w:rPr>
        <w:t>............</w:t>
      </w:r>
      <w:r w:rsidR="00646FD2">
        <w:rPr>
          <w:rFonts w:ascii="Arial" w:hAnsi="Arial" w:cs="Arial"/>
          <w:sz w:val="24"/>
          <w:szCs w:val="24"/>
        </w:rPr>
        <w:t>..........</w:t>
      </w:r>
    </w:p>
    <w:p w:rsidR="00B35D7C" w:rsidRPr="006F13D7"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 4.3</w:t>
      </w:r>
      <w:r>
        <w:rPr>
          <w:rFonts w:ascii="Arial" w:hAnsi="Arial" w:cs="Arial"/>
          <w:sz w:val="24"/>
          <w:szCs w:val="24"/>
        </w:rPr>
        <w:t xml:space="preserve"> Add Client (Investor)</w:t>
      </w:r>
      <w:r w:rsidRPr="006F13D7">
        <w:rPr>
          <w:rFonts w:ascii="Arial" w:hAnsi="Arial" w:cs="Arial"/>
          <w:sz w:val="24"/>
          <w:szCs w:val="24"/>
        </w:rPr>
        <w:t xml:space="preserve"> ......................................................................</w:t>
      </w:r>
      <w:r w:rsidR="00646FD2">
        <w:rPr>
          <w:rFonts w:ascii="Arial" w:hAnsi="Arial" w:cs="Arial"/>
          <w:sz w:val="24"/>
          <w:szCs w:val="24"/>
        </w:rPr>
        <w:t>......</w:t>
      </w:r>
    </w:p>
    <w:p w:rsidR="00B35D7C"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4.4 </w:t>
      </w:r>
      <w:r>
        <w:rPr>
          <w:rFonts w:ascii="Arial" w:hAnsi="Arial" w:cs="Arial"/>
          <w:sz w:val="24"/>
          <w:szCs w:val="24"/>
        </w:rPr>
        <w:t>Activating New T</w:t>
      </w:r>
      <w:r w:rsidR="00646FD2">
        <w:rPr>
          <w:rFonts w:ascii="Arial" w:hAnsi="Arial" w:cs="Arial"/>
          <w:sz w:val="24"/>
          <w:szCs w:val="24"/>
        </w:rPr>
        <w:t>ransaction ……………………………………………….</w:t>
      </w:r>
    </w:p>
    <w:p w:rsidR="00B35D7C" w:rsidRDefault="00B35D7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4.5 </w:t>
      </w:r>
      <w:r>
        <w:rPr>
          <w:rFonts w:ascii="Arial" w:hAnsi="Arial" w:cs="Arial"/>
          <w:sz w:val="24"/>
          <w:szCs w:val="24"/>
        </w:rPr>
        <w:t>Activating New Placed Or</w:t>
      </w:r>
      <w:r w:rsidR="00646FD2">
        <w:rPr>
          <w:rFonts w:ascii="Arial" w:hAnsi="Arial" w:cs="Arial"/>
          <w:sz w:val="24"/>
          <w:szCs w:val="24"/>
        </w:rPr>
        <w:t>der ....…………………………………………..</w:t>
      </w:r>
    </w:p>
    <w:p w:rsidR="002411EC" w:rsidRDefault="002411E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4.6 </w:t>
      </w:r>
      <w:r>
        <w:rPr>
          <w:rFonts w:ascii="Arial" w:hAnsi="Arial" w:cs="Arial"/>
          <w:sz w:val="24"/>
          <w:szCs w:val="24"/>
        </w:rPr>
        <w:t>Cancelling</w:t>
      </w:r>
      <w:r w:rsidR="00646FD2">
        <w:rPr>
          <w:rFonts w:ascii="Arial" w:hAnsi="Arial" w:cs="Arial"/>
          <w:sz w:val="24"/>
          <w:szCs w:val="24"/>
        </w:rPr>
        <w:t xml:space="preserve"> Request ………………………………………………………..</w:t>
      </w:r>
    </w:p>
    <w:p w:rsidR="006F13D7" w:rsidRPr="006F13D7" w:rsidRDefault="002411EC" w:rsidP="00DD22B4">
      <w:pPr>
        <w:spacing w:after="0"/>
        <w:rPr>
          <w:rFonts w:ascii="Arial" w:hAnsi="Arial" w:cs="Arial"/>
          <w:sz w:val="24"/>
          <w:szCs w:val="24"/>
        </w:rPr>
      </w:pPr>
      <w:r>
        <w:rPr>
          <w:rFonts w:ascii="Arial" w:hAnsi="Arial" w:cs="Arial"/>
          <w:sz w:val="24"/>
          <w:szCs w:val="24"/>
        </w:rPr>
        <w:t xml:space="preserve">           </w:t>
      </w:r>
      <w:r w:rsidR="00427181">
        <w:rPr>
          <w:rFonts w:ascii="Arial" w:hAnsi="Arial" w:cs="Arial"/>
          <w:sz w:val="24"/>
          <w:szCs w:val="24"/>
        </w:rPr>
        <w:t xml:space="preserve">4.7 </w:t>
      </w:r>
      <w:r>
        <w:rPr>
          <w:rFonts w:ascii="Arial" w:hAnsi="Arial" w:cs="Arial"/>
          <w:sz w:val="24"/>
          <w:szCs w:val="24"/>
        </w:rPr>
        <w:t>Remove</w:t>
      </w:r>
      <w:r w:rsidR="00F75ECD">
        <w:rPr>
          <w:rFonts w:ascii="Arial" w:hAnsi="Arial" w:cs="Arial"/>
          <w:sz w:val="24"/>
          <w:szCs w:val="24"/>
        </w:rPr>
        <w:t xml:space="preserve"> </w:t>
      </w:r>
      <w:r w:rsidR="00E97A19">
        <w:rPr>
          <w:rFonts w:ascii="Arial" w:hAnsi="Arial" w:cs="Arial"/>
          <w:sz w:val="24"/>
          <w:szCs w:val="24"/>
        </w:rPr>
        <w:t xml:space="preserve">Broker’s </w:t>
      </w:r>
      <w:r w:rsidR="00646FD2">
        <w:rPr>
          <w:rFonts w:ascii="Arial" w:hAnsi="Arial" w:cs="Arial"/>
          <w:sz w:val="24"/>
          <w:szCs w:val="24"/>
        </w:rPr>
        <w:t>User</w:t>
      </w:r>
      <w:r w:rsidR="00E97A19">
        <w:rPr>
          <w:rFonts w:ascii="Arial" w:hAnsi="Arial" w:cs="Arial"/>
          <w:sz w:val="24"/>
          <w:szCs w:val="24"/>
        </w:rPr>
        <w:t>/Investor ……….</w:t>
      </w:r>
      <w:r w:rsidR="00646FD2">
        <w:rPr>
          <w:rFonts w:ascii="Arial" w:hAnsi="Arial" w:cs="Arial"/>
          <w:sz w:val="24"/>
          <w:szCs w:val="24"/>
        </w:rPr>
        <w:t>………………………………….</w:t>
      </w:r>
    </w:p>
    <w:p w:rsidR="006F13D7" w:rsidRPr="00CC34C0" w:rsidRDefault="00A24EAA" w:rsidP="00CC34C0">
      <w:pPr>
        <w:pStyle w:val="ListParagraph"/>
        <w:numPr>
          <w:ilvl w:val="0"/>
          <w:numId w:val="2"/>
        </w:numPr>
        <w:rPr>
          <w:rFonts w:ascii="Arial" w:hAnsi="Arial" w:cs="Arial"/>
          <w:sz w:val="24"/>
          <w:szCs w:val="24"/>
        </w:rPr>
      </w:pPr>
      <w:r w:rsidRPr="00CC34C0">
        <w:rPr>
          <w:rFonts w:ascii="Arial" w:hAnsi="Arial" w:cs="Arial"/>
          <w:b/>
          <w:sz w:val="24"/>
          <w:szCs w:val="24"/>
        </w:rPr>
        <w:t>Database</w:t>
      </w:r>
      <w:r w:rsidRPr="00CC34C0">
        <w:rPr>
          <w:rFonts w:ascii="Arial" w:hAnsi="Arial" w:cs="Arial"/>
          <w:sz w:val="24"/>
          <w:szCs w:val="24"/>
        </w:rPr>
        <w:t xml:space="preserve"> </w:t>
      </w:r>
      <w:r w:rsidR="006F13D7" w:rsidRPr="00CC34C0">
        <w:rPr>
          <w:rFonts w:ascii="Arial" w:hAnsi="Arial" w:cs="Arial"/>
          <w:sz w:val="24"/>
          <w:szCs w:val="24"/>
        </w:rPr>
        <w:t>.......</w:t>
      </w:r>
      <w:r w:rsidRPr="00CC34C0">
        <w:rPr>
          <w:rFonts w:ascii="Arial" w:hAnsi="Arial" w:cs="Arial"/>
          <w:sz w:val="24"/>
          <w:szCs w:val="24"/>
        </w:rPr>
        <w:t>..................</w:t>
      </w:r>
      <w:r w:rsidR="006F13D7" w:rsidRPr="00CC34C0">
        <w:rPr>
          <w:rFonts w:ascii="Arial" w:hAnsi="Arial" w:cs="Arial"/>
          <w:sz w:val="24"/>
          <w:szCs w:val="24"/>
        </w:rPr>
        <w:t>.......................</w:t>
      </w:r>
      <w:r w:rsidRPr="00CC34C0">
        <w:rPr>
          <w:rFonts w:ascii="Arial" w:hAnsi="Arial" w:cs="Arial"/>
          <w:sz w:val="24"/>
          <w:szCs w:val="24"/>
        </w:rPr>
        <w:t>...............................</w:t>
      </w:r>
      <w:r w:rsidR="009849CA">
        <w:rPr>
          <w:rFonts w:ascii="Arial" w:hAnsi="Arial" w:cs="Arial"/>
          <w:sz w:val="24"/>
          <w:szCs w:val="24"/>
        </w:rPr>
        <w:t>.......................</w:t>
      </w:r>
    </w:p>
    <w:p w:rsidR="00A24EAA" w:rsidRDefault="009849CA" w:rsidP="009849CA">
      <w:pPr>
        <w:spacing w:after="0"/>
        <w:ind w:left="720"/>
        <w:rPr>
          <w:rFonts w:ascii="Arial" w:hAnsi="Arial" w:cs="Arial"/>
          <w:sz w:val="24"/>
          <w:szCs w:val="24"/>
        </w:rPr>
      </w:pPr>
      <w:r>
        <w:rPr>
          <w:rFonts w:ascii="Arial" w:hAnsi="Arial" w:cs="Arial"/>
          <w:sz w:val="24"/>
          <w:szCs w:val="24"/>
        </w:rPr>
        <w:t xml:space="preserve">5.1 </w:t>
      </w:r>
      <w:r w:rsidR="00A24EAA">
        <w:rPr>
          <w:rFonts w:ascii="Arial" w:hAnsi="Arial" w:cs="Arial"/>
          <w:sz w:val="24"/>
          <w:szCs w:val="24"/>
        </w:rPr>
        <w:t>Data Manipul</w:t>
      </w:r>
      <w:r>
        <w:rPr>
          <w:rFonts w:ascii="Arial" w:hAnsi="Arial" w:cs="Arial"/>
          <w:sz w:val="24"/>
          <w:szCs w:val="24"/>
        </w:rPr>
        <w:t>ation …………………………………………………………….</w:t>
      </w:r>
    </w:p>
    <w:p w:rsidR="00E76AFF" w:rsidRDefault="00E76AFF" w:rsidP="00DF209B">
      <w:pPr>
        <w:spacing w:after="0"/>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5.2 </w:t>
      </w:r>
      <w:r>
        <w:rPr>
          <w:rFonts w:ascii="Arial" w:hAnsi="Arial" w:cs="Arial"/>
          <w:sz w:val="24"/>
          <w:szCs w:val="24"/>
        </w:rPr>
        <w:t>Data Integra</w:t>
      </w:r>
      <w:r w:rsidR="009849CA">
        <w:rPr>
          <w:rFonts w:ascii="Arial" w:hAnsi="Arial" w:cs="Arial"/>
          <w:sz w:val="24"/>
          <w:szCs w:val="24"/>
        </w:rPr>
        <w:t>tion …………………………………………….…………………</w:t>
      </w:r>
    </w:p>
    <w:p w:rsidR="007C52AA" w:rsidRDefault="007C52AA" w:rsidP="007C52AA">
      <w:pPr>
        <w:spacing w:after="0"/>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5.3 </w:t>
      </w:r>
      <w:r w:rsidRPr="006F13D7">
        <w:rPr>
          <w:rFonts w:ascii="Arial" w:hAnsi="Arial" w:cs="Arial"/>
          <w:sz w:val="24"/>
          <w:szCs w:val="24"/>
        </w:rPr>
        <w:t xml:space="preserve">Exporting Data </w:t>
      </w:r>
      <w:r>
        <w:rPr>
          <w:rFonts w:ascii="Arial" w:hAnsi="Arial" w:cs="Arial"/>
          <w:sz w:val="24"/>
          <w:szCs w:val="24"/>
        </w:rPr>
        <w:t>(</w:t>
      </w:r>
      <w:r w:rsidRPr="006F13D7">
        <w:rPr>
          <w:rFonts w:ascii="Arial" w:hAnsi="Arial" w:cs="Arial"/>
          <w:sz w:val="24"/>
          <w:szCs w:val="24"/>
        </w:rPr>
        <w:t>to Excel</w:t>
      </w:r>
      <w:r>
        <w:rPr>
          <w:rFonts w:ascii="Arial" w:hAnsi="Arial" w:cs="Arial"/>
          <w:sz w:val="24"/>
          <w:szCs w:val="24"/>
        </w:rPr>
        <w:t>, PDF or Printout) .</w:t>
      </w:r>
      <w:r w:rsidRPr="006F13D7">
        <w:rPr>
          <w:rFonts w:ascii="Arial" w:hAnsi="Arial" w:cs="Arial"/>
          <w:sz w:val="24"/>
          <w:szCs w:val="24"/>
        </w:rPr>
        <w:t>.</w:t>
      </w:r>
      <w:r>
        <w:rPr>
          <w:rFonts w:ascii="Arial" w:hAnsi="Arial" w:cs="Arial"/>
          <w:sz w:val="24"/>
          <w:szCs w:val="24"/>
        </w:rPr>
        <w:t>.....................</w:t>
      </w:r>
      <w:r w:rsidRPr="006F13D7">
        <w:rPr>
          <w:rFonts w:ascii="Arial" w:hAnsi="Arial" w:cs="Arial"/>
          <w:sz w:val="24"/>
          <w:szCs w:val="24"/>
        </w:rPr>
        <w:t>.................</w:t>
      </w:r>
      <w:r w:rsidR="009849CA">
        <w:rPr>
          <w:rFonts w:ascii="Arial" w:hAnsi="Arial" w:cs="Arial"/>
          <w:sz w:val="24"/>
          <w:szCs w:val="24"/>
        </w:rPr>
        <w:t>......</w:t>
      </w:r>
    </w:p>
    <w:p w:rsidR="00BD2E61" w:rsidRDefault="00BD2E61" w:rsidP="00BD2E61">
      <w:pPr>
        <w:spacing w:after="0"/>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5.4 </w:t>
      </w:r>
      <w:r w:rsidRPr="006F13D7">
        <w:rPr>
          <w:rFonts w:ascii="Arial" w:hAnsi="Arial" w:cs="Arial"/>
          <w:sz w:val="24"/>
          <w:szCs w:val="24"/>
        </w:rPr>
        <w:t>Backup and Restore .........................................................</w:t>
      </w:r>
      <w:r w:rsidR="009849CA">
        <w:rPr>
          <w:rFonts w:ascii="Arial" w:hAnsi="Arial" w:cs="Arial"/>
          <w:sz w:val="24"/>
          <w:szCs w:val="24"/>
        </w:rPr>
        <w:t>.......................</w:t>
      </w:r>
    </w:p>
    <w:p w:rsidR="007C52AA" w:rsidRDefault="007C52AA" w:rsidP="007C52AA">
      <w:pPr>
        <w:spacing w:after="0" w:line="240" w:lineRule="auto"/>
        <w:rPr>
          <w:rFonts w:ascii="Arial" w:hAnsi="Arial" w:cs="Arial"/>
          <w:sz w:val="24"/>
          <w:szCs w:val="24"/>
        </w:rPr>
      </w:pPr>
      <w:r>
        <w:rPr>
          <w:rFonts w:ascii="Arial" w:hAnsi="Arial" w:cs="Arial"/>
          <w:sz w:val="24"/>
          <w:szCs w:val="24"/>
        </w:rPr>
        <w:t xml:space="preserve">          </w:t>
      </w:r>
      <w:r w:rsidR="009849CA">
        <w:rPr>
          <w:rFonts w:ascii="Arial" w:hAnsi="Arial" w:cs="Arial"/>
          <w:sz w:val="24"/>
          <w:szCs w:val="24"/>
        </w:rPr>
        <w:t xml:space="preserve"> 5.5 </w:t>
      </w:r>
      <w:r w:rsidRPr="006F13D7">
        <w:rPr>
          <w:rFonts w:ascii="Arial" w:hAnsi="Arial" w:cs="Arial"/>
          <w:sz w:val="24"/>
          <w:szCs w:val="24"/>
        </w:rPr>
        <w:t>Upgrading a Database ......................................................</w:t>
      </w:r>
      <w:r w:rsidR="009849CA">
        <w:rPr>
          <w:rFonts w:ascii="Arial" w:hAnsi="Arial" w:cs="Arial"/>
          <w:sz w:val="24"/>
          <w:szCs w:val="24"/>
        </w:rPr>
        <w:t>.......................</w:t>
      </w:r>
    </w:p>
    <w:p w:rsidR="007C52AA" w:rsidRDefault="00A24EAA" w:rsidP="007C52AA">
      <w:pPr>
        <w:spacing w:after="0" w:line="240" w:lineRule="auto"/>
        <w:rPr>
          <w:rFonts w:ascii="Arial" w:hAnsi="Arial" w:cs="Arial"/>
          <w:sz w:val="24"/>
          <w:szCs w:val="24"/>
        </w:rPr>
      </w:pPr>
      <w:r>
        <w:rPr>
          <w:rFonts w:ascii="Arial" w:hAnsi="Arial" w:cs="Arial"/>
          <w:sz w:val="24"/>
          <w:szCs w:val="24"/>
        </w:rPr>
        <w:t xml:space="preserve">          </w:t>
      </w:r>
    </w:p>
    <w:p w:rsidR="00A24EAA" w:rsidRPr="00CC34C0" w:rsidRDefault="00A24EAA" w:rsidP="00CC34C0">
      <w:pPr>
        <w:pStyle w:val="ListParagraph"/>
        <w:numPr>
          <w:ilvl w:val="0"/>
          <w:numId w:val="2"/>
        </w:numPr>
        <w:spacing w:after="0" w:line="240" w:lineRule="auto"/>
        <w:rPr>
          <w:rFonts w:ascii="Arial" w:hAnsi="Arial" w:cs="Arial"/>
          <w:sz w:val="24"/>
          <w:szCs w:val="24"/>
        </w:rPr>
      </w:pPr>
      <w:r w:rsidRPr="00CC34C0">
        <w:rPr>
          <w:rFonts w:ascii="Arial" w:hAnsi="Arial" w:cs="Arial"/>
          <w:b/>
          <w:sz w:val="24"/>
          <w:szCs w:val="24"/>
        </w:rPr>
        <w:t>Software Maintenance/Upgrading</w:t>
      </w:r>
      <w:r w:rsidR="00E76AFF" w:rsidRPr="00CC34C0">
        <w:rPr>
          <w:rFonts w:ascii="Arial" w:hAnsi="Arial" w:cs="Arial"/>
          <w:b/>
          <w:sz w:val="24"/>
          <w:szCs w:val="24"/>
        </w:rPr>
        <w:t xml:space="preserve"> </w:t>
      </w:r>
      <w:r w:rsidRPr="00CC34C0">
        <w:rPr>
          <w:rFonts w:ascii="Arial" w:hAnsi="Arial" w:cs="Arial"/>
          <w:sz w:val="24"/>
          <w:szCs w:val="24"/>
        </w:rPr>
        <w:t>.......</w:t>
      </w:r>
      <w:r w:rsidR="00E76AFF" w:rsidRPr="00CC34C0">
        <w:rPr>
          <w:rFonts w:ascii="Arial" w:hAnsi="Arial" w:cs="Arial"/>
          <w:sz w:val="24"/>
          <w:szCs w:val="24"/>
        </w:rPr>
        <w:t>.........</w:t>
      </w:r>
      <w:r w:rsidRPr="00CC34C0">
        <w:rPr>
          <w:rFonts w:ascii="Arial" w:hAnsi="Arial" w:cs="Arial"/>
          <w:sz w:val="24"/>
          <w:szCs w:val="24"/>
        </w:rPr>
        <w:t>..........</w:t>
      </w:r>
      <w:r w:rsidR="00E76AFF" w:rsidRPr="00CC34C0">
        <w:rPr>
          <w:rFonts w:ascii="Arial" w:hAnsi="Arial" w:cs="Arial"/>
          <w:sz w:val="24"/>
          <w:szCs w:val="24"/>
        </w:rPr>
        <w:t>......</w:t>
      </w:r>
      <w:r w:rsidRPr="00CC34C0">
        <w:rPr>
          <w:rFonts w:ascii="Arial" w:hAnsi="Arial" w:cs="Arial"/>
          <w:sz w:val="24"/>
          <w:szCs w:val="24"/>
        </w:rPr>
        <w:t>.....................</w:t>
      </w:r>
      <w:r w:rsidR="00333E8C">
        <w:rPr>
          <w:rFonts w:ascii="Arial" w:hAnsi="Arial" w:cs="Arial"/>
          <w:sz w:val="24"/>
          <w:szCs w:val="24"/>
        </w:rPr>
        <w:t>......</w:t>
      </w:r>
    </w:p>
    <w:p w:rsidR="00884D8D" w:rsidRDefault="00333E8C" w:rsidP="00333E8C">
      <w:pPr>
        <w:spacing w:after="0" w:line="240" w:lineRule="auto"/>
        <w:ind w:left="720"/>
        <w:rPr>
          <w:rFonts w:ascii="Arial" w:hAnsi="Arial" w:cs="Arial"/>
          <w:sz w:val="24"/>
          <w:szCs w:val="24"/>
        </w:rPr>
      </w:pPr>
      <w:r>
        <w:rPr>
          <w:rFonts w:ascii="Arial" w:hAnsi="Arial" w:cs="Arial"/>
          <w:sz w:val="24"/>
          <w:szCs w:val="24"/>
        </w:rPr>
        <w:t xml:space="preserve">6.1 </w:t>
      </w:r>
      <w:r w:rsidR="00884D8D">
        <w:rPr>
          <w:rFonts w:ascii="Arial" w:hAnsi="Arial" w:cs="Arial"/>
          <w:sz w:val="24"/>
          <w:szCs w:val="24"/>
        </w:rPr>
        <w:t>Periodic time &amp;</w:t>
      </w:r>
      <w:r>
        <w:rPr>
          <w:rFonts w:ascii="Arial" w:hAnsi="Arial" w:cs="Arial"/>
          <w:sz w:val="24"/>
          <w:szCs w:val="24"/>
        </w:rPr>
        <w:t xml:space="preserve"> Procedure …………………………………………………</w:t>
      </w:r>
    </w:p>
    <w:p w:rsidR="00884D8D" w:rsidRDefault="00884D8D" w:rsidP="007C52AA">
      <w:pPr>
        <w:spacing w:after="0" w:line="240" w:lineRule="auto"/>
        <w:rPr>
          <w:rFonts w:ascii="Arial" w:hAnsi="Arial" w:cs="Arial"/>
          <w:sz w:val="24"/>
          <w:szCs w:val="24"/>
        </w:rPr>
      </w:pPr>
      <w:r>
        <w:rPr>
          <w:rFonts w:ascii="Arial" w:hAnsi="Arial" w:cs="Arial"/>
          <w:sz w:val="24"/>
          <w:szCs w:val="24"/>
        </w:rPr>
        <w:lastRenderedPageBreak/>
        <w:t xml:space="preserve">        </w:t>
      </w:r>
      <w:r w:rsidR="00333E8C">
        <w:rPr>
          <w:rFonts w:ascii="Arial" w:hAnsi="Arial" w:cs="Arial"/>
          <w:sz w:val="24"/>
          <w:szCs w:val="24"/>
        </w:rPr>
        <w:t xml:space="preserve"> </w:t>
      </w:r>
      <w:r>
        <w:rPr>
          <w:rFonts w:ascii="Arial" w:hAnsi="Arial" w:cs="Arial"/>
          <w:sz w:val="24"/>
          <w:szCs w:val="24"/>
        </w:rPr>
        <w:t xml:space="preserve">  </w:t>
      </w:r>
      <w:r w:rsidR="00333E8C">
        <w:rPr>
          <w:rFonts w:ascii="Arial" w:hAnsi="Arial" w:cs="Arial"/>
          <w:sz w:val="24"/>
          <w:szCs w:val="24"/>
        </w:rPr>
        <w:t xml:space="preserve">6.2 </w:t>
      </w:r>
      <w:r>
        <w:rPr>
          <w:rFonts w:ascii="Arial" w:hAnsi="Arial" w:cs="Arial"/>
          <w:sz w:val="24"/>
          <w:szCs w:val="24"/>
        </w:rPr>
        <w:t>Optional Fea</w:t>
      </w:r>
      <w:r w:rsidR="00F90B77">
        <w:rPr>
          <w:rFonts w:ascii="Arial" w:hAnsi="Arial" w:cs="Arial"/>
          <w:sz w:val="24"/>
          <w:szCs w:val="24"/>
        </w:rPr>
        <w:t>tures …………………………………………………………..</w:t>
      </w:r>
    </w:p>
    <w:p w:rsidR="00884D8D" w:rsidRDefault="00884D8D" w:rsidP="007C52AA">
      <w:pPr>
        <w:spacing w:after="0" w:line="240" w:lineRule="auto"/>
        <w:rPr>
          <w:rFonts w:ascii="Arial" w:hAnsi="Arial" w:cs="Arial"/>
          <w:sz w:val="24"/>
          <w:szCs w:val="24"/>
        </w:rPr>
      </w:pPr>
      <w:r>
        <w:rPr>
          <w:rFonts w:ascii="Arial" w:hAnsi="Arial" w:cs="Arial"/>
          <w:sz w:val="24"/>
          <w:szCs w:val="24"/>
        </w:rPr>
        <w:t xml:space="preserve">          </w:t>
      </w:r>
      <w:r w:rsidR="00333E8C">
        <w:rPr>
          <w:rFonts w:ascii="Arial" w:hAnsi="Arial" w:cs="Arial"/>
          <w:sz w:val="24"/>
          <w:szCs w:val="24"/>
        </w:rPr>
        <w:t xml:space="preserve"> 6.3 </w:t>
      </w:r>
      <w:r>
        <w:rPr>
          <w:rFonts w:ascii="Arial" w:hAnsi="Arial" w:cs="Arial"/>
          <w:sz w:val="24"/>
          <w:szCs w:val="24"/>
        </w:rPr>
        <w:t>Permanent F</w:t>
      </w:r>
      <w:r w:rsidR="00F90B77">
        <w:rPr>
          <w:rFonts w:ascii="Arial" w:hAnsi="Arial" w:cs="Arial"/>
          <w:sz w:val="24"/>
          <w:szCs w:val="24"/>
        </w:rPr>
        <w:t>eatures ……………………………………………………….</w:t>
      </w:r>
    </w:p>
    <w:p w:rsidR="00884D8D" w:rsidRDefault="00884D8D" w:rsidP="007C52AA">
      <w:pPr>
        <w:spacing w:after="0" w:line="240" w:lineRule="auto"/>
        <w:rPr>
          <w:rFonts w:ascii="Arial" w:hAnsi="Arial" w:cs="Arial"/>
          <w:sz w:val="24"/>
          <w:szCs w:val="24"/>
        </w:rPr>
      </w:pPr>
      <w:r>
        <w:rPr>
          <w:rFonts w:ascii="Arial" w:hAnsi="Arial" w:cs="Arial"/>
          <w:sz w:val="24"/>
          <w:szCs w:val="24"/>
        </w:rPr>
        <w:t xml:space="preserve">          </w:t>
      </w:r>
      <w:r w:rsidR="00333E8C">
        <w:rPr>
          <w:rFonts w:ascii="Arial" w:hAnsi="Arial" w:cs="Arial"/>
          <w:sz w:val="24"/>
          <w:szCs w:val="24"/>
        </w:rPr>
        <w:t xml:space="preserve"> 6.4 </w:t>
      </w:r>
      <w:r>
        <w:rPr>
          <w:rFonts w:ascii="Arial" w:hAnsi="Arial" w:cs="Arial"/>
          <w:sz w:val="24"/>
          <w:szCs w:val="24"/>
        </w:rPr>
        <w:t>User si</w:t>
      </w:r>
      <w:r w:rsidR="00F90B77">
        <w:rPr>
          <w:rFonts w:ascii="Arial" w:hAnsi="Arial" w:cs="Arial"/>
          <w:sz w:val="24"/>
          <w:szCs w:val="24"/>
        </w:rPr>
        <w:t>de …………………………………………………………………….</w:t>
      </w:r>
    </w:p>
    <w:p w:rsidR="00884D8D" w:rsidRPr="006F13D7" w:rsidRDefault="00884D8D" w:rsidP="002A2783">
      <w:pPr>
        <w:spacing w:after="0" w:line="240" w:lineRule="auto"/>
        <w:rPr>
          <w:rFonts w:ascii="Arial" w:hAnsi="Arial" w:cs="Arial"/>
          <w:sz w:val="24"/>
          <w:szCs w:val="24"/>
        </w:rPr>
      </w:pPr>
      <w:r>
        <w:rPr>
          <w:rFonts w:ascii="Arial" w:hAnsi="Arial" w:cs="Arial"/>
          <w:sz w:val="24"/>
          <w:szCs w:val="24"/>
        </w:rPr>
        <w:t xml:space="preserve">          </w:t>
      </w:r>
      <w:r w:rsidR="00333E8C">
        <w:rPr>
          <w:rFonts w:ascii="Arial" w:hAnsi="Arial" w:cs="Arial"/>
          <w:sz w:val="24"/>
          <w:szCs w:val="24"/>
        </w:rPr>
        <w:t xml:space="preserve"> 6.5 </w:t>
      </w:r>
      <w:r>
        <w:rPr>
          <w:rFonts w:ascii="Arial" w:hAnsi="Arial" w:cs="Arial"/>
          <w:sz w:val="24"/>
          <w:szCs w:val="24"/>
        </w:rPr>
        <w:t>Developer s</w:t>
      </w:r>
      <w:r w:rsidR="00F90B77">
        <w:rPr>
          <w:rFonts w:ascii="Arial" w:hAnsi="Arial" w:cs="Arial"/>
          <w:sz w:val="24"/>
          <w:szCs w:val="24"/>
        </w:rPr>
        <w:t>ide ………………………………………………………………</w:t>
      </w:r>
    </w:p>
    <w:p w:rsidR="00A24EAA" w:rsidRPr="006F13D7" w:rsidRDefault="00A24EAA" w:rsidP="002A2783">
      <w:pPr>
        <w:spacing w:line="240" w:lineRule="auto"/>
        <w:rPr>
          <w:rFonts w:ascii="Arial" w:hAnsi="Arial" w:cs="Arial"/>
          <w:sz w:val="24"/>
          <w:szCs w:val="24"/>
        </w:rPr>
      </w:pPr>
    </w:p>
    <w:p w:rsidR="006F13D7" w:rsidRPr="00CC34C0" w:rsidRDefault="005E2005" w:rsidP="00CC34C0">
      <w:pPr>
        <w:pStyle w:val="ListParagraph"/>
        <w:numPr>
          <w:ilvl w:val="0"/>
          <w:numId w:val="2"/>
        </w:numPr>
        <w:spacing w:line="240" w:lineRule="auto"/>
        <w:rPr>
          <w:rFonts w:ascii="Arial" w:hAnsi="Arial" w:cs="Arial"/>
          <w:sz w:val="24"/>
          <w:szCs w:val="24"/>
        </w:rPr>
      </w:pPr>
      <w:r w:rsidRPr="00CC34C0">
        <w:rPr>
          <w:rFonts w:ascii="Arial" w:hAnsi="Arial" w:cs="Arial"/>
          <w:b/>
          <w:sz w:val="24"/>
          <w:szCs w:val="24"/>
        </w:rPr>
        <w:t xml:space="preserve">Appendix: </w:t>
      </w:r>
      <w:r w:rsidR="006F13D7" w:rsidRPr="00CC34C0">
        <w:rPr>
          <w:rFonts w:ascii="Arial" w:hAnsi="Arial" w:cs="Arial"/>
          <w:b/>
          <w:sz w:val="24"/>
          <w:szCs w:val="24"/>
        </w:rPr>
        <w:t>Licenses</w:t>
      </w:r>
      <w:r w:rsidR="006F13D7" w:rsidRPr="00CC34C0">
        <w:rPr>
          <w:rFonts w:ascii="Arial" w:hAnsi="Arial" w:cs="Arial"/>
          <w:sz w:val="24"/>
          <w:szCs w:val="24"/>
        </w:rPr>
        <w:t xml:space="preserve"> </w:t>
      </w:r>
      <w:r w:rsidRPr="00CC34C0">
        <w:rPr>
          <w:rFonts w:ascii="Arial" w:hAnsi="Arial" w:cs="Arial"/>
          <w:b/>
          <w:sz w:val="24"/>
          <w:szCs w:val="24"/>
        </w:rPr>
        <w:t>Agreement</w:t>
      </w:r>
      <w:r w:rsidRPr="00CC34C0">
        <w:rPr>
          <w:rFonts w:ascii="Arial" w:hAnsi="Arial" w:cs="Arial"/>
          <w:sz w:val="24"/>
          <w:szCs w:val="24"/>
        </w:rPr>
        <w:t xml:space="preserve"> </w:t>
      </w:r>
      <w:r w:rsidR="006F13D7" w:rsidRPr="00CC34C0">
        <w:rPr>
          <w:rFonts w:ascii="Arial" w:hAnsi="Arial" w:cs="Arial"/>
          <w:sz w:val="24"/>
          <w:szCs w:val="24"/>
        </w:rPr>
        <w:t>................................................</w:t>
      </w:r>
      <w:r w:rsidRPr="00CC34C0">
        <w:rPr>
          <w:rFonts w:ascii="Arial" w:hAnsi="Arial" w:cs="Arial"/>
          <w:sz w:val="24"/>
          <w:szCs w:val="24"/>
        </w:rPr>
        <w:t>.........................</w:t>
      </w:r>
    </w:p>
    <w:p w:rsidR="006F13D7" w:rsidRPr="006F13D7" w:rsidRDefault="00D239FE" w:rsidP="00D239FE">
      <w:pPr>
        <w:spacing w:after="0"/>
        <w:ind w:left="720"/>
        <w:rPr>
          <w:rFonts w:ascii="Arial" w:hAnsi="Arial" w:cs="Arial"/>
          <w:sz w:val="24"/>
          <w:szCs w:val="24"/>
        </w:rPr>
      </w:pPr>
      <w:r>
        <w:rPr>
          <w:rFonts w:ascii="Arial" w:hAnsi="Arial" w:cs="Arial"/>
          <w:sz w:val="24"/>
          <w:szCs w:val="24"/>
        </w:rPr>
        <w:t xml:space="preserve">7.1 </w:t>
      </w:r>
      <w:r w:rsidR="006F13D7" w:rsidRPr="006F13D7">
        <w:rPr>
          <w:rFonts w:ascii="Arial" w:hAnsi="Arial" w:cs="Arial"/>
          <w:sz w:val="24"/>
          <w:szCs w:val="24"/>
        </w:rPr>
        <w:t>Introduction ......................................................................</w:t>
      </w:r>
      <w:r w:rsidR="00BD2E61">
        <w:rPr>
          <w:rFonts w:ascii="Arial" w:hAnsi="Arial" w:cs="Arial"/>
          <w:sz w:val="24"/>
          <w:szCs w:val="24"/>
        </w:rPr>
        <w:t>.........</w:t>
      </w:r>
      <w:r w:rsidR="006F13D7" w:rsidRPr="006F13D7">
        <w:rPr>
          <w:rFonts w:ascii="Arial" w:hAnsi="Arial" w:cs="Arial"/>
          <w:sz w:val="24"/>
          <w:szCs w:val="24"/>
        </w:rPr>
        <w:t>.</w:t>
      </w:r>
      <w:r w:rsidR="00BD2E61">
        <w:rPr>
          <w:rFonts w:ascii="Arial" w:hAnsi="Arial" w:cs="Arial"/>
          <w:sz w:val="24"/>
          <w:szCs w:val="24"/>
        </w:rPr>
        <w:t>.................</w:t>
      </w:r>
    </w:p>
    <w:p w:rsidR="006F13D7" w:rsidRPr="006F13D7" w:rsidRDefault="00BD2E61" w:rsidP="00953471">
      <w:pPr>
        <w:spacing w:after="0"/>
        <w:rPr>
          <w:rFonts w:ascii="Arial" w:hAnsi="Arial" w:cs="Arial"/>
          <w:sz w:val="24"/>
          <w:szCs w:val="24"/>
        </w:rPr>
      </w:pPr>
      <w:r>
        <w:rPr>
          <w:rFonts w:ascii="Arial" w:hAnsi="Arial" w:cs="Arial"/>
          <w:sz w:val="24"/>
          <w:szCs w:val="24"/>
        </w:rPr>
        <w:t xml:space="preserve">        </w:t>
      </w:r>
      <w:r w:rsidR="00D239FE">
        <w:rPr>
          <w:rFonts w:ascii="Arial" w:hAnsi="Arial" w:cs="Arial"/>
          <w:sz w:val="24"/>
          <w:szCs w:val="24"/>
        </w:rPr>
        <w:t xml:space="preserve"> </w:t>
      </w:r>
      <w:r>
        <w:rPr>
          <w:rFonts w:ascii="Arial" w:hAnsi="Arial" w:cs="Arial"/>
          <w:sz w:val="24"/>
          <w:szCs w:val="24"/>
        </w:rPr>
        <w:t xml:space="preserve">  </w:t>
      </w:r>
      <w:r w:rsidR="00D239FE">
        <w:rPr>
          <w:rFonts w:ascii="Arial" w:hAnsi="Arial" w:cs="Arial"/>
          <w:sz w:val="24"/>
          <w:szCs w:val="24"/>
        </w:rPr>
        <w:t xml:space="preserve">7.2 </w:t>
      </w:r>
      <w:r w:rsidR="006F13D7" w:rsidRPr="006F13D7">
        <w:rPr>
          <w:rFonts w:ascii="Arial" w:hAnsi="Arial" w:cs="Arial"/>
          <w:sz w:val="24"/>
          <w:szCs w:val="24"/>
        </w:rPr>
        <w:t>Prerequisites ..........................................................</w:t>
      </w:r>
      <w:r>
        <w:rPr>
          <w:rFonts w:ascii="Arial" w:hAnsi="Arial" w:cs="Arial"/>
          <w:sz w:val="24"/>
          <w:szCs w:val="24"/>
        </w:rPr>
        <w:t>.........</w:t>
      </w:r>
      <w:r w:rsidR="006F13D7" w:rsidRPr="006F13D7">
        <w:rPr>
          <w:rFonts w:ascii="Arial" w:hAnsi="Arial" w:cs="Arial"/>
          <w:sz w:val="24"/>
          <w:szCs w:val="24"/>
        </w:rPr>
        <w:t>............</w:t>
      </w:r>
      <w:r>
        <w:rPr>
          <w:rFonts w:ascii="Arial" w:hAnsi="Arial" w:cs="Arial"/>
          <w:sz w:val="24"/>
          <w:szCs w:val="24"/>
        </w:rPr>
        <w:t>................</w:t>
      </w:r>
    </w:p>
    <w:p w:rsidR="006F13D7" w:rsidRDefault="00BD2E61" w:rsidP="00953471">
      <w:pPr>
        <w:spacing w:after="0"/>
        <w:rPr>
          <w:rFonts w:ascii="Arial" w:hAnsi="Arial" w:cs="Arial"/>
          <w:sz w:val="24"/>
          <w:szCs w:val="24"/>
        </w:rPr>
      </w:pPr>
      <w:r>
        <w:rPr>
          <w:rFonts w:ascii="Arial" w:hAnsi="Arial" w:cs="Arial"/>
          <w:sz w:val="24"/>
          <w:szCs w:val="24"/>
        </w:rPr>
        <w:t xml:space="preserve">          </w:t>
      </w:r>
      <w:r w:rsidR="00D239FE">
        <w:rPr>
          <w:rFonts w:ascii="Arial" w:hAnsi="Arial" w:cs="Arial"/>
          <w:sz w:val="24"/>
          <w:szCs w:val="24"/>
        </w:rPr>
        <w:t xml:space="preserve"> 7.3 </w:t>
      </w:r>
      <w:r w:rsidR="006F13D7" w:rsidRPr="006F13D7">
        <w:rPr>
          <w:rFonts w:ascii="Arial" w:hAnsi="Arial" w:cs="Arial"/>
          <w:sz w:val="24"/>
          <w:szCs w:val="24"/>
        </w:rPr>
        <w:t>Step by step ...........................................................</w:t>
      </w:r>
      <w:r>
        <w:rPr>
          <w:rFonts w:ascii="Arial" w:hAnsi="Arial" w:cs="Arial"/>
          <w:sz w:val="24"/>
          <w:szCs w:val="24"/>
        </w:rPr>
        <w:t>.........</w:t>
      </w:r>
      <w:r w:rsidR="006F13D7" w:rsidRPr="006F13D7">
        <w:rPr>
          <w:rFonts w:ascii="Arial" w:hAnsi="Arial" w:cs="Arial"/>
          <w:sz w:val="24"/>
          <w:szCs w:val="24"/>
        </w:rPr>
        <w:t>............</w:t>
      </w:r>
      <w:r>
        <w:rPr>
          <w:rFonts w:ascii="Arial" w:hAnsi="Arial" w:cs="Arial"/>
          <w:sz w:val="24"/>
          <w:szCs w:val="24"/>
        </w:rPr>
        <w:t>................</w:t>
      </w:r>
    </w:p>
    <w:p w:rsidR="002A2783" w:rsidRDefault="008B2DB3" w:rsidP="002A2783">
      <w:pPr>
        <w:spacing w:after="0" w:line="480" w:lineRule="auto"/>
        <w:rPr>
          <w:rFonts w:ascii="Arial" w:hAnsi="Arial" w:cs="Arial"/>
          <w:sz w:val="24"/>
          <w:szCs w:val="24"/>
        </w:rPr>
      </w:pPr>
      <w:r>
        <w:rPr>
          <w:rFonts w:ascii="Arial" w:hAnsi="Arial" w:cs="Arial"/>
          <w:sz w:val="24"/>
          <w:szCs w:val="24"/>
        </w:rPr>
        <w:t xml:space="preserve">         </w:t>
      </w:r>
      <w:r w:rsidR="00D239FE">
        <w:rPr>
          <w:rFonts w:ascii="Arial" w:hAnsi="Arial" w:cs="Arial"/>
          <w:sz w:val="24"/>
          <w:szCs w:val="24"/>
        </w:rPr>
        <w:t xml:space="preserve"> </w:t>
      </w:r>
      <w:r>
        <w:rPr>
          <w:rFonts w:ascii="Arial" w:hAnsi="Arial" w:cs="Arial"/>
          <w:sz w:val="24"/>
          <w:szCs w:val="24"/>
        </w:rPr>
        <w:t xml:space="preserve"> </w:t>
      </w:r>
      <w:r w:rsidR="00D239FE">
        <w:rPr>
          <w:rFonts w:ascii="Arial" w:hAnsi="Arial" w:cs="Arial"/>
          <w:sz w:val="24"/>
          <w:szCs w:val="24"/>
        </w:rPr>
        <w:t xml:space="preserve">7.4 </w:t>
      </w:r>
      <w:r>
        <w:rPr>
          <w:rFonts w:ascii="Arial" w:hAnsi="Arial" w:cs="Arial"/>
          <w:sz w:val="24"/>
          <w:szCs w:val="24"/>
        </w:rPr>
        <w:t>Restrictions &amp; Default ………………………………………………………......</w:t>
      </w:r>
    </w:p>
    <w:p w:rsidR="002A2783" w:rsidRPr="00CC34C0" w:rsidRDefault="002A2783" w:rsidP="00CC34C0">
      <w:pPr>
        <w:pStyle w:val="ListParagraph"/>
        <w:numPr>
          <w:ilvl w:val="0"/>
          <w:numId w:val="2"/>
        </w:numPr>
        <w:spacing w:after="0" w:line="480" w:lineRule="auto"/>
        <w:rPr>
          <w:rFonts w:ascii="Arial" w:hAnsi="Arial" w:cs="Arial"/>
          <w:b/>
          <w:sz w:val="24"/>
          <w:szCs w:val="24"/>
        </w:rPr>
      </w:pPr>
      <w:r w:rsidRPr="00CC34C0">
        <w:rPr>
          <w:rFonts w:ascii="Arial" w:hAnsi="Arial" w:cs="Arial"/>
          <w:b/>
          <w:sz w:val="24"/>
          <w:szCs w:val="24"/>
        </w:rPr>
        <w:t xml:space="preserve">Screen shots </w:t>
      </w:r>
    </w:p>
    <w:p w:rsidR="005625EF" w:rsidRDefault="005625EF"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D67B78" w:rsidP="00953471">
      <w:pPr>
        <w:spacing w:after="0"/>
        <w:rPr>
          <w:rFonts w:ascii="Arial" w:hAnsi="Arial" w:cs="Arial"/>
          <w:sz w:val="24"/>
          <w:szCs w:val="24"/>
        </w:rPr>
      </w:pPr>
    </w:p>
    <w:p w:rsidR="00D67B78" w:rsidRDefault="00660B60" w:rsidP="00660B60">
      <w:pPr>
        <w:pStyle w:val="ListParagraph"/>
        <w:numPr>
          <w:ilvl w:val="0"/>
          <w:numId w:val="1"/>
        </w:numPr>
        <w:spacing w:after="0" w:line="360" w:lineRule="auto"/>
        <w:rPr>
          <w:rFonts w:ascii="Arial" w:hAnsi="Arial" w:cs="Arial"/>
          <w:b/>
          <w:sz w:val="24"/>
          <w:szCs w:val="24"/>
        </w:rPr>
      </w:pPr>
      <w:r w:rsidRPr="00660B60">
        <w:rPr>
          <w:rFonts w:ascii="Arial" w:hAnsi="Arial" w:cs="Arial"/>
          <w:b/>
          <w:sz w:val="24"/>
          <w:szCs w:val="24"/>
        </w:rPr>
        <w:t>INTRODUCTION</w:t>
      </w:r>
    </w:p>
    <w:p w:rsidR="00660B60" w:rsidRDefault="00660B60" w:rsidP="00660B60">
      <w:pPr>
        <w:pStyle w:val="ListParagraph"/>
        <w:numPr>
          <w:ilvl w:val="1"/>
          <w:numId w:val="1"/>
        </w:numPr>
        <w:spacing w:after="0" w:line="360" w:lineRule="auto"/>
        <w:rPr>
          <w:rFonts w:ascii="Arial" w:hAnsi="Arial" w:cs="Arial"/>
          <w:b/>
          <w:sz w:val="24"/>
          <w:szCs w:val="24"/>
        </w:rPr>
      </w:pPr>
      <w:r>
        <w:rPr>
          <w:rFonts w:ascii="Arial" w:hAnsi="Arial" w:cs="Arial"/>
          <w:b/>
          <w:sz w:val="24"/>
          <w:szCs w:val="24"/>
        </w:rPr>
        <w:t>Software Overview</w:t>
      </w:r>
    </w:p>
    <w:p w:rsidR="002574FB" w:rsidRDefault="008549A9" w:rsidP="00660B60">
      <w:pPr>
        <w:pStyle w:val="ListParagraph"/>
        <w:spacing w:after="0" w:line="360" w:lineRule="auto"/>
        <w:ind w:left="1125"/>
        <w:rPr>
          <w:rFonts w:ascii="Arial" w:hAnsi="Arial" w:cs="Arial"/>
          <w:sz w:val="24"/>
          <w:szCs w:val="24"/>
        </w:rPr>
      </w:pPr>
      <w:r>
        <w:rPr>
          <w:rFonts w:ascii="Arial" w:hAnsi="Arial" w:cs="Arial"/>
          <w:sz w:val="24"/>
          <w:szCs w:val="24"/>
        </w:rPr>
        <w:t>HisaZangu</w:t>
      </w:r>
      <w:r w:rsidR="005D34EC">
        <w:rPr>
          <w:rFonts w:ascii="Arial" w:hAnsi="Arial" w:cs="Arial"/>
          <w:sz w:val="24"/>
          <w:szCs w:val="24"/>
        </w:rPr>
        <w:t xml:space="preserve"> is a</w:t>
      </w:r>
      <w:r w:rsidR="00D17B1E">
        <w:rPr>
          <w:rFonts w:ascii="Arial" w:hAnsi="Arial" w:cs="Arial"/>
          <w:sz w:val="24"/>
          <w:szCs w:val="24"/>
        </w:rPr>
        <w:t>n online system that is used by clients and brokers to sell, buy and manage shares.</w:t>
      </w:r>
      <w:r w:rsidR="005D34EC">
        <w:rPr>
          <w:rFonts w:ascii="Arial" w:hAnsi="Arial" w:cs="Arial"/>
          <w:sz w:val="24"/>
          <w:szCs w:val="24"/>
        </w:rPr>
        <w:t xml:space="preserve"> </w:t>
      </w:r>
      <w:r w:rsidR="002574FB">
        <w:rPr>
          <w:rFonts w:ascii="Arial" w:hAnsi="Arial" w:cs="Arial"/>
          <w:sz w:val="24"/>
          <w:szCs w:val="24"/>
        </w:rPr>
        <w:t xml:space="preserve">HisaZangu System is in two version, the first version is a web based version which </w:t>
      </w:r>
      <w:r w:rsidR="00D17B1E">
        <w:rPr>
          <w:rFonts w:ascii="Arial" w:hAnsi="Arial" w:cs="Arial"/>
          <w:sz w:val="24"/>
          <w:szCs w:val="24"/>
        </w:rPr>
        <w:t>can be accessed via a web on both computers, tablets and</w:t>
      </w:r>
      <w:r>
        <w:rPr>
          <w:rFonts w:ascii="Arial" w:hAnsi="Arial" w:cs="Arial"/>
          <w:sz w:val="24"/>
          <w:szCs w:val="24"/>
        </w:rPr>
        <w:t xml:space="preserve"> smart</w:t>
      </w:r>
      <w:r w:rsidR="00D17B1E">
        <w:rPr>
          <w:rFonts w:ascii="Arial" w:hAnsi="Arial" w:cs="Arial"/>
          <w:sz w:val="24"/>
          <w:szCs w:val="24"/>
        </w:rPr>
        <w:t xml:space="preserve"> phones</w:t>
      </w:r>
      <w:r w:rsidR="006E7354">
        <w:rPr>
          <w:rFonts w:ascii="Arial" w:hAnsi="Arial" w:cs="Arial"/>
          <w:sz w:val="24"/>
          <w:szCs w:val="24"/>
        </w:rPr>
        <w:t>.</w:t>
      </w:r>
      <w:r w:rsidR="000E12A0">
        <w:rPr>
          <w:rFonts w:ascii="Arial" w:hAnsi="Arial" w:cs="Arial"/>
          <w:sz w:val="24"/>
          <w:szCs w:val="24"/>
        </w:rPr>
        <w:t xml:space="preserve"> </w:t>
      </w:r>
      <w:r w:rsidR="002574FB">
        <w:rPr>
          <w:rFonts w:ascii="Arial" w:hAnsi="Arial" w:cs="Arial"/>
          <w:sz w:val="24"/>
          <w:szCs w:val="24"/>
        </w:rPr>
        <w:t xml:space="preserve">The other version is an Android App Version which </w:t>
      </w:r>
      <w:r w:rsidR="002574FB">
        <w:rPr>
          <w:rFonts w:ascii="Arial" w:hAnsi="Arial" w:cs="Arial"/>
          <w:sz w:val="24"/>
          <w:szCs w:val="24"/>
        </w:rPr>
        <w:lastRenderedPageBreak/>
        <w:t>can be downloaded on Google Play store and get installed in Android Smart phones.</w:t>
      </w:r>
    </w:p>
    <w:p w:rsidR="00660B60" w:rsidRDefault="008975F8" w:rsidP="00660B60">
      <w:pPr>
        <w:pStyle w:val="ListParagraph"/>
        <w:spacing w:after="0" w:line="360" w:lineRule="auto"/>
        <w:ind w:left="1125"/>
        <w:rPr>
          <w:rFonts w:ascii="Arial" w:hAnsi="Arial" w:cs="Arial"/>
          <w:sz w:val="24"/>
          <w:szCs w:val="24"/>
        </w:rPr>
      </w:pPr>
      <w:r>
        <w:rPr>
          <w:rFonts w:ascii="Arial" w:hAnsi="Arial" w:cs="Arial"/>
          <w:sz w:val="24"/>
          <w:szCs w:val="24"/>
        </w:rPr>
        <w:t>The software has different features and functio</w:t>
      </w:r>
      <w:r w:rsidR="00426E32">
        <w:rPr>
          <w:rFonts w:ascii="Arial" w:hAnsi="Arial" w:cs="Arial"/>
          <w:sz w:val="24"/>
          <w:szCs w:val="24"/>
        </w:rPr>
        <w:t xml:space="preserve">nalities to be accessed by the </w:t>
      </w:r>
      <w:r w:rsidRPr="00B90A97">
        <w:rPr>
          <w:rFonts w:ascii="Arial" w:hAnsi="Arial" w:cs="Arial"/>
          <w:b/>
          <w:sz w:val="24"/>
          <w:szCs w:val="24"/>
        </w:rPr>
        <w:t xml:space="preserve">Broker </w:t>
      </w:r>
      <w:r>
        <w:rPr>
          <w:rFonts w:ascii="Arial" w:hAnsi="Arial" w:cs="Arial"/>
          <w:sz w:val="24"/>
          <w:szCs w:val="24"/>
        </w:rPr>
        <w:t xml:space="preserve">and the </w:t>
      </w:r>
      <w:r w:rsidRPr="00B90A97">
        <w:rPr>
          <w:rFonts w:ascii="Arial" w:hAnsi="Arial" w:cs="Arial"/>
          <w:b/>
          <w:sz w:val="24"/>
          <w:szCs w:val="24"/>
        </w:rPr>
        <w:t>Client</w:t>
      </w:r>
      <w:r>
        <w:rPr>
          <w:rFonts w:ascii="Arial" w:hAnsi="Arial" w:cs="Arial"/>
          <w:sz w:val="24"/>
          <w:szCs w:val="24"/>
        </w:rPr>
        <w:t xml:space="preserve"> (Investor)</w:t>
      </w:r>
      <w:r w:rsidR="001C7506">
        <w:rPr>
          <w:rFonts w:ascii="Arial" w:hAnsi="Arial" w:cs="Arial"/>
          <w:sz w:val="24"/>
          <w:szCs w:val="24"/>
        </w:rPr>
        <w:t xml:space="preserve"> with a convenient and supportive User friend Interfaces </w:t>
      </w:r>
      <w:r w:rsidR="00426E32">
        <w:rPr>
          <w:rFonts w:ascii="Arial" w:hAnsi="Arial" w:cs="Arial"/>
          <w:sz w:val="24"/>
          <w:szCs w:val="24"/>
        </w:rPr>
        <w:t xml:space="preserve">which has </w:t>
      </w:r>
      <w:r w:rsidR="001C7506">
        <w:rPr>
          <w:rFonts w:ascii="Arial" w:hAnsi="Arial" w:cs="Arial"/>
          <w:sz w:val="24"/>
          <w:szCs w:val="24"/>
        </w:rPr>
        <w:t>different menus, links, icons and more instructed details</w:t>
      </w:r>
      <w:r w:rsidR="00426E32">
        <w:rPr>
          <w:rFonts w:ascii="Arial" w:hAnsi="Arial" w:cs="Arial"/>
          <w:sz w:val="24"/>
          <w:szCs w:val="24"/>
        </w:rPr>
        <w:t xml:space="preserve"> which makes the system to be easy to use and user friend</w:t>
      </w:r>
      <w:r w:rsidR="001C7506">
        <w:rPr>
          <w:rFonts w:ascii="Arial" w:hAnsi="Arial" w:cs="Arial"/>
          <w:sz w:val="24"/>
          <w:szCs w:val="24"/>
        </w:rPr>
        <w:t>.</w:t>
      </w:r>
      <w:r w:rsidR="001A11E7">
        <w:rPr>
          <w:rFonts w:ascii="Arial" w:hAnsi="Arial" w:cs="Arial"/>
          <w:sz w:val="24"/>
          <w:szCs w:val="24"/>
        </w:rPr>
        <w:t xml:space="preserve"> The </w:t>
      </w:r>
      <w:r w:rsidR="00426E32">
        <w:rPr>
          <w:rFonts w:ascii="Arial" w:hAnsi="Arial" w:cs="Arial"/>
          <w:sz w:val="24"/>
          <w:szCs w:val="24"/>
        </w:rPr>
        <w:t>HisaZangu</w:t>
      </w:r>
      <w:r w:rsidR="001A11E7">
        <w:rPr>
          <w:rFonts w:ascii="Arial" w:hAnsi="Arial" w:cs="Arial"/>
          <w:sz w:val="24"/>
          <w:szCs w:val="24"/>
        </w:rPr>
        <w:t xml:space="preserve"> can assembly Investors at one point where they can query for the </w:t>
      </w:r>
      <w:r w:rsidR="0011061C">
        <w:rPr>
          <w:rFonts w:ascii="Arial" w:hAnsi="Arial" w:cs="Arial"/>
          <w:sz w:val="24"/>
          <w:szCs w:val="24"/>
        </w:rPr>
        <w:t xml:space="preserve">company which </w:t>
      </w:r>
      <w:r w:rsidR="00426E32">
        <w:rPr>
          <w:rFonts w:ascii="Arial" w:hAnsi="Arial" w:cs="Arial"/>
          <w:sz w:val="24"/>
          <w:szCs w:val="24"/>
        </w:rPr>
        <w:t>is selling shares</w:t>
      </w:r>
      <w:r w:rsidR="0011061C">
        <w:rPr>
          <w:rFonts w:ascii="Arial" w:hAnsi="Arial" w:cs="Arial"/>
          <w:sz w:val="24"/>
          <w:szCs w:val="24"/>
        </w:rPr>
        <w:t xml:space="preserve"> through the standard broker </w:t>
      </w:r>
      <w:r w:rsidR="00426E32">
        <w:rPr>
          <w:rFonts w:ascii="Arial" w:hAnsi="Arial" w:cs="Arial"/>
          <w:sz w:val="24"/>
          <w:szCs w:val="24"/>
        </w:rPr>
        <w:t xml:space="preserve">which has </w:t>
      </w:r>
      <w:r w:rsidR="0011061C">
        <w:rPr>
          <w:rFonts w:ascii="Arial" w:hAnsi="Arial" w:cs="Arial"/>
          <w:sz w:val="24"/>
          <w:szCs w:val="24"/>
        </w:rPr>
        <w:t>accurate inf</w:t>
      </w:r>
      <w:r w:rsidR="00426E32">
        <w:rPr>
          <w:rFonts w:ascii="Arial" w:hAnsi="Arial" w:cs="Arial"/>
          <w:sz w:val="24"/>
          <w:szCs w:val="24"/>
        </w:rPr>
        <w:t>ormation about the price of shares in the market.</w:t>
      </w:r>
    </w:p>
    <w:p w:rsidR="00797DCF" w:rsidRDefault="00797DCF" w:rsidP="00660B60">
      <w:pPr>
        <w:pStyle w:val="ListParagraph"/>
        <w:spacing w:after="0" w:line="360" w:lineRule="auto"/>
        <w:ind w:left="1125"/>
        <w:rPr>
          <w:rFonts w:ascii="Arial" w:hAnsi="Arial" w:cs="Arial"/>
          <w:sz w:val="24"/>
          <w:szCs w:val="24"/>
        </w:rPr>
      </w:pPr>
    </w:p>
    <w:p w:rsidR="00797DCF" w:rsidRPr="00797DCF" w:rsidRDefault="00797DCF" w:rsidP="00797DCF">
      <w:pPr>
        <w:pStyle w:val="ListParagraph"/>
        <w:numPr>
          <w:ilvl w:val="1"/>
          <w:numId w:val="1"/>
        </w:numPr>
        <w:spacing w:after="0" w:line="360" w:lineRule="auto"/>
        <w:rPr>
          <w:rFonts w:ascii="Arial" w:hAnsi="Arial" w:cs="Arial"/>
          <w:b/>
          <w:sz w:val="24"/>
          <w:szCs w:val="24"/>
        </w:rPr>
      </w:pPr>
      <w:r w:rsidRPr="00797DCF">
        <w:rPr>
          <w:rFonts w:ascii="Arial" w:hAnsi="Arial" w:cs="Arial"/>
          <w:b/>
          <w:sz w:val="24"/>
          <w:szCs w:val="24"/>
        </w:rPr>
        <w:t>Technology used</w:t>
      </w:r>
    </w:p>
    <w:p w:rsidR="00426E32" w:rsidRPr="00426E32" w:rsidRDefault="00426E32" w:rsidP="00426E32">
      <w:pPr>
        <w:spacing w:after="0" w:line="360" w:lineRule="auto"/>
        <w:ind w:firstLine="1170"/>
        <w:rPr>
          <w:rFonts w:ascii="Arial" w:hAnsi="Arial" w:cs="Arial"/>
          <w:sz w:val="24"/>
          <w:szCs w:val="24"/>
        </w:rPr>
      </w:pPr>
      <w:r w:rsidRPr="00426E32">
        <w:rPr>
          <w:rFonts w:ascii="Arial" w:hAnsi="Arial" w:cs="Arial"/>
          <w:sz w:val="24"/>
          <w:szCs w:val="24"/>
        </w:rPr>
        <w:t>Web development side – made using PHP, Ajax and CSS.</w:t>
      </w:r>
    </w:p>
    <w:p w:rsidR="00426E32" w:rsidRPr="00426E32" w:rsidRDefault="00426E32" w:rsidP="00426E32">
      <w:pPr>
        <w:spacing w:after="0" w:line="360" w:lineRule="auto"/>
        <w:ind w:firstLine="1170"/>
        <w:rPr>
          <w:rFonts w:ascii="Arial" w:hAnsi="Arial" w:cs="Arial"/>
          <w:sz w:val="24"/>
          <w:szCs w:val="24"/>
        </w:rPr>
      </w:pPr>
      <w:r w:rsidRPr="00426E32">
        <w:rPr>
          <w:rFonts w:ascii="Arial" w:hAnsi="Arial" w:cs="Arial"/>
          <w:sz w:val="24"/>
          <w:szCs w:val="24"/>
        </w:rPr>
        <w:t>Android side – made using JAVA and XML.</w:t>
      </w:r>
    </w:p>
    <w:p w:rsidR="00203308" w:rsidRDefault="00426E32" w:rsidP="00426E32">
      <w:pPr>
        <w:spacing w:after="0" w:line="360" w:lineRule="auto"/>
        <w:ind w:firstLine="1170"/>
        <w:rPr>
          <w:rFonts w:ascii="Arial" w:hAnsi="Arial" w:cs="Arial"/>
          <w:sz w:val="24"/>
          <w:szCs w:val="24"/>
        </w:rPr>
      </w:pPr>
      <w:r w:rsidRPr="00426E32">
        <w:rPr>
          <w:rFonts w:ascii="Arial" w:hAnsi="Arial" w:cs="Arial"/>
          <w:sz w:val="24"/>
          <w:szCs w:val="24"/>
        </w:rPr>
        <w:t>Database – made using MySQL DBMS with a support of xampp server.</w:t>
      </w:r>
    </w:p>
    <w:p w:rsidR="00803CA7" w:rsidRDefault="00803CA7" w:rsidP="00803CA7">
      <w:pPr>
        <w:spacing w:after="0" w:line="360" w:lineRule="auto"/>
        <w:ind w:left="1170"/>
        <w:rPr>
          <w:rFonts w:ascii="Arial" w:hAnsi="Arial" w:cs="Arial"/>
          <w:sz w:val="24"/>
          <w:szCs w:val="24"/>
        </w:rPr>
      </w:pPr>
      <w:r>
        <w:rPr>
          <w:rFonts w:ascii="Arial" w:hAnsi="Arial" w:cs="Arial"/>
          <w:sz w:val="24"/>
          <w:szCs w:val="24"/>
        </w:rPr>
        <w:t>SSL has been installed in a Web browser and high encryption standard being implemented to make it more secured.</w:t>
      </w:r>
    </w:p>
    <w:p w:rsidR="00426E32" w:rsidRDefault="00426E32" w:rsidP="00426E32">
      <w:pPr>
        <w:spacing w:after="0" w:line="360" w:lineRule="auto"/>
        <w:rPr>
          <w:rFonts w:ascii="Arial" w:hAnsi="Arial" w:cs="Arial"/>
          <w:sz w:val="24"/>
          <w:szCs w:val="24"/>
        </w:rPr>
      </w:pPr>
    </w:p>
    <w:p w:rsidR="00203308" w:rsidRPr="00335B00" w:rsidRDefault="004378D8" w:rsidP="00335B00">
      <w:pPr>
        <w:pStyle w:val="ListParagraph"/>
        <w:numPr>
          <w:ilvl w:val="1"/>
          <w:numId w:val="1"/>
        </w:numPr>
        <w:spacing w:after="0" w:line="360" w:lineRule="auto"/>
        <w:rPr>
          <w:rFonts w:ascii="Arial" w:hAnsi="Arial" w:cs="Arial"/>
          <w:b/>
          <w:sz w:val="24"/>
          <w:szCs w:val="24"/>
        </w:rPr>
      </w:pPr>
      <w:r w:rsidRPr="00335B00">
        <w:rPr>
          <w:rFonts w:ascii="Arial" w:hAnsi="Arial" w:cs="Arial"/>
          <w:b/>
          <w:sz w:val="24"/>
          <w:szCs w:val="24"/>
        </w:rPr>
        <w:t xml:space="preserve">Software Architecture </w:t>
      </w:r>
    </w:p>
    <w:p w:rsidR="00335B00" w:rsidRDefault="00335B00" w:rsidP="00803CA7">
      <w:pPr>
        <w:ind w:left="180"/>
        <w:rPr>
          <w:rFonts w:ascii="Arial" w:hAnsi="Arial" w:cs="Arial"/>
          <w:sz w:val="24"/>
          <w:szCs w:val="24"/>
        </w:rPr>
      </w:pPr>
      <w:r>
        <w:rPr>
          <w:rFonts w:ascii="Arial" w:hAnsi="Arial" w:cs="Arial"/>
        </w:rPr>
        <w:t xml:space="preserve">                </w:t>
      </w:r>
      <w:r w:rsidR="00803CA7">
        <w:rPr>
          <w:rFonts w:ascii="Arial" w:hAnsi="Arial" w:cs="Arial"/>
          <w:sz w:val="24"/>
          <w:szCs w:val="24"/>
        </w:rPr>
        <w:t xml:space="preserve">The </w:t>
      </w:r>
      <w:r w:rsidR="00FA5E98">
        <w:rPr>
          <w:rFonts w:ascii="Arial" w:hAnsi="Arial" w:cs="Arial"/>
          <w:sz w:val="24"/>
          <w:szCs w:val="24"/>
        </w:rPr>
        <w:t>HisaZangu</w:t>
      </w:r>
      <w:r w:rsidR="00803CA7">
        <w:rPr>
          <w:rFonts w:ascii="Arial" w:hAnsi="Arial" w:cs="Arial"/>
          <w:sz w:val="24"/>
          <w:szCs w:val="24"/>
        </w:rPr>
        <w:t xml:space="preserve"> Architecture is very simple.</w:t>
      </w:r>
    </w:p>
    <w:p w:rsidR="009D35F0" w:rsidRDefault="009D35F0" w:rsidP="00FA5E98">
      <w:pPr>
        <w:ind w:left="180" w:firstLine="990"/>
        <w:rPr>
          <w:rFonts w:ascii="Arial" w:hAnsi="Arial" w:cs="Arial"/>
          <w:sz w:val="24"/>
          <w:szCs w:val="24"/>
        </w:rPr>
      </w:pPr>
      <w:r>
        <w:rPr>
          <w:rFonts w:ascii="Arial" w:hAnsi="Arial" w:cs="Arial"/>
          <w:sz w:val="24"/>
          <w:szCs w:val="24"/>
        </w:rPr>
        <w:t>We have the following:</w:t>
      </w:r>
    </w:p>
    <w:p w:rsidR="009D35F0" w:rsidRDefault="009D35F0" w:rsidP="00FA5E98">
      <w:pPr>
        <w:pStyle w:val="ListParagraph"/>
        <w:numPr>
          <w:ilvl w:val="0"/>
          <w:numId w:val="13"/>
        </w:numPr>
        <w:ind w:firstLine="990"/>
        <w:rPr>
          <w:rFonts w:ascii="Arial" w:hAnsi="Arial" w:cs="Arial"/>
          <w:sz w:val="24"/>
          <w:szCs w:val="24"/>
        </w:rPr>
      </w:pPr>
      <w:r w:rsidRPr="00FA5E98">
        <w:rPr>
          <w:rFonts w:ascii="Arial" w:hAnsi="Arial" w:cs="Arial"/>
          <w:b/>
          <w:sz w:val="24"/>
          <w:szCs w:val="24"/>
        </w:rPr>
        <w:t>Server:</w:t>
      </w:r>
      <w:r>
        <w:rPr>
          <w:rFonts w:ascii="Arial" w:hAnsi="Arial" w:cs="Arial"/>
          <w:sz w:val="24"/>
          <w:szCs w:val="24"/>
        </w:rPr>
        <w:t xml:space="preserve"> Stores Data for the</w:t>
      </w:r>
      <w:r w:rsidR="00024D1C">
        <w:rPr>
          <w:rFonts w:ascii="Arial" w:hAnsi="Arial" w:cs="Arial"/>
          <w:sz w:val="24"/>
          <w:szCs w:val="24"/>
        </w:rPr>
        <w:t xml:space="preserve"> Client (Investor) and </w:t>
      </w:r>
      <w:r>
        <w:rPr>
          <w:rFonts w:ascii="Arial" w:hAnsi="Arial" w:cs="Arial"/>
          <w:sz w:val="24"/>
          <w:szCs w:val="24"/>
        </w:rPr>
        <w:t>Broker</w:t>
      </w:r>
    </w:p>
    <w:p w:rsidR="009D35F0" w:rsidRDefault="009D35F0" w:rsidP="00FA5E98">
      <w:pPr>
        <w:pStyle w:val="ListParagraph"/>
        <w:numPr>
          <w:ilvl w:val="0"/>
          <w:numId w:val="13"/>
        </w:numPr>
        <w:ind w:firstLine="990"/>
        <w:rPr>
          <w:rFonts w:ascii="Arial" w:hAnsi="Arial" w:cs="Arial"/>
          <w:sz w:val="24"/>
          <w:szCs w:val="24"/>
        </w:rPr>
      </w:pPr>
      <w:r w:rsidRPr="00FA5E98">
        <w:rPr>
          <w:rFonts w:ascii="Arial" w:hAnsi="Arial" w:cs="Arial"/>
          <w:b/>
          <w:sz w:val="24"/>
          <w:szCs w:val="24"/>
        </w:rPr>
        <w:t>Broker:</w:t>
      </w:r>
      <w:r w:rsidR="00024D1C">
        <w:rPr>
          <w:rFonts w:ascii="Arial" w:hAnsi="Arial" w:cs="Arial"/>
          <w:sz w:val="24"/>
          <w:szCs w:val="24"/>
        </w:rPr>
        <w:t xml:space="preserve"> Can easily access the web system</w:t>
      </w:r>
    </w:p>
    <w:p w:rsidR="009D35F0" w:rsidRDefault="009D35F0" w:rsidP="00FA5E98">
      <w:pPr>
        <w:pStyle w:val="ListParagraph"/>
        <w:numPr>
          <w:ilvl w:val="0"/>
          <w:numId w:val="13"/>
        </w:numPr>
        <w:ind w:left="2160" w:hanging="630"/>
        <w:rPr>
          <w:rFonts w:ascii="Arial" w:hAnsi="Arial" w:cs="Arial"/>
          <w:sz w:val="24"/>
          <w:szCs w:val="24"/>
        </w:rPr>
      </w:pPr>
      <w:r w:rsidRPr="00FA5E98">
        <w:rPr>
          <w:rFonts w:ascii="Arial" w:hAnsi="Arial" w:cs="Arial"/>
          <w:b/>
          <w:sz w:val="24"/>
          <w:szCs w:val="24"/>
        </w:rPr>
        <w:t>Investor:</w:t>
      </w:r>
      <w:r w:rsidR="00024D1C">
        <w:rPr>
          <w:rFonts w:ascii="Arial" w:hAnsi="Arial" w:cs="Arial"/>
          <w:sz w:val="24"/>
          <w:szCs w:val="24"/>
        </w:rPr>
        <w:t xml:space="preserve"> Has two options, he </w:t>
      </w:r>
      <w:r w:rsidR="00575636">
        <w:rPr>
          <w:rFonts w:ascii="Arial" w:hAnsi="Arial" w:cs="Arial"/>
          <w:sz w:val="24"/>
          <w:szCs w:val="24"/>
        </w:rPr>
        <w:t>can use an android app or a web app</w:t>
      </w:r>
    </w:p>
    <w:p w:rsidR="009D35F0" w:rsidRDefault="009D35F0" w:rsidP="00FA5E98">
      <w:pPr>
        <w:pStyle w:val="ListParagraph"/>
        <w:numPr>
          <w:ilvl w:val="0"/>
          <w:numId w:val="13"/>
        </w:numPr>
        <w:tabs>
          <w:tab w:val="left" w:pos="990"/>
        </w:tabs>
        <w:ind w:left="2160" w:hanging="630"/>
        <w:rPr>
          <w:rFonts w:ascii="Arial" w:hAnsi="Arial" w:cs="Arial"/>
          <w:sz w:val="24"/>
          <w:szCs w:val="24"/>
        </w:rPr>
      </w:pPr>
      <w:r w:rsidRPr="00FA5E98">
        <w:rPr>
          <w:rFonts w:ascii="Arial" w:hAnsi="Arial" w:cs="Arial"/>
          <w:b/>
          <w:sz w:val="24"/>
          <w:szCs w:val="24"/>
        </w:rPr>
        <w:t>Android App</w:t>
      </w:r>
      <w:r w:rsidR="00575636" w:rsidRPr="00FA5E98">
        <w:rPr>
          <w:rFonts w:ascii="Arial" w:hAnsi="Arial" w:cs="Arial"/>
          <w:b/>
          <w:sz w:val="24"/>
          <w:szCs w:val="24"/>
        </w:rPr>
        <w:t>:</w:t>
      </w:r>
      <w:r w:rsidR="00575636">
        <w:rPr>
          <w:rFonts w:ascii="Arial" w:hAnsi="Arial" w:cs="Arial"/>
          <w:sz w:val="24"/>
          <w:szCs w:val="24"/>
        </w:rPr>
        <w:t xml:space="preserve"> Resides on the server and can be accessed by the client/investor</w:t>
      </w:r>
    </w:p>
    <w:p w:rsidR="009D35F0" w:rsidRDefault="009D35F0" w:rsidP="00FA5E98">
      <w:pPr>
        <w:pStyle w:val="ListParagraph"/>
        <w:numPr>
          <w:ilvl w:val="0"/>
          <w:numId w:val="13"/>
        </w:numPr>
        <w:ind w:left="2160" w:hanging="630"/>
        <w:rPr>
          <w:rFonts w:ascii="Arial" w:hAnsi="Arial" w:cs="Arial"/>
          <w:sz w:val="24"/>
          <w:szCs w:val="24"/>
        </w:rPr>
      </w:pPr>
      <w:r w:rsidRPr="00FA5E98">
        <w:rPr>
          <w:rFonts w:ascii="Arial" w:hAnsi="Arial" w:cs="Arial"/>
          <w:b/>
          <w:sz w:val="24"/>
          <w:szCs w:val="24"/>
        </w:rPr>
        <w:t>Web App:</w:t>
      </w:r>
      <w:r w:rsidR="00575636">
        <w:rPr>
          <w:rFonts w:ascii="Arial" w:hAnsi="Arial" w:cs="Arial"/>
          <w:sz w:val="24"/>
          <w:szCs w:val="24"/>
        </w:rPr>
        <w:t xml:space="preserve"> Resides on the server and can be accessed by the client/investor and broker.</w:t>
      </w:r>
    </w:p>
    <w:p w:rsidR="009D35F0" w:rsidRPr="009D35F0" w:rsidRDefault="009D35F0" w:rsidP="009D35F0">
      <w:pPr>
        <w:pStyle w:val="ListParagraph"/>
        <w:ind w:left="540"/>
        <w:rPr>
          <w:rFonts w:ascii="Arial" w:hAnsi="Arial" w:cs="Arial"/>
          <w:sz w:val="24"/>
          <w:szCs w:val="24"/>
        </w:rPr>
      </w:pPr>
    </w:p>
    <w:p w:rsidR="007258B2" w:rsidRDefault="007258B2" w:rsidP="00500F5D">
      <w:pPr>
        <w:rPr>
          <w:rFonts w:ascii="Arial" w:hAnsi="Arial" w:cs="Arial"/>
          <w:sz w:val="24"/>
          <w:szCs w:val="24"/>
        </w:rPr>
      </w:pPr>
    </w:p>
    <w:p w:rsidR="007258B2" w:rsidRPr="007258B2" w:rsidRDefault="007258B2" w:rsidP="007258B2">
      <w:pPr>
        <w:pStyle w:val="ListParagraph"/>
        <w:numPr>
          <w:ilvl w:val="1"/>
          <w:numId w:val="1"/>
        </w:numPr>
        <w:rPr>
          <w:rFonts w:ascii="Arial" w:hAnsi="Arial" w:cs="Arial"/>
          <w:b/>
          <w:sz w:val="24"/>
          <w:szCs w:val="24"/>
        </w:rPr>
      </w:pPr>
      <w:r w:rsidRPr="007258B2">
        <w:rPr>
          <w:rFonts w:ascii="Arial" w:hAnsi="Arial" w:cs="Arial"/>
          <w:b/>
          <w:sz w:val="24"/>
          <w:szCs w:val="24"/>
        </w:rPr>
        <w:t>Broker Mode</w:t>
      </w:r>
    </w:p>
    <w:p w:rsidR="007258B2" w:rsidRDefault="007258B2" w:rsidP="007258B2">
      <w:pPr>
        <w:pStyle w:val="ListParagraph"/>
        <w:ind w:left="1125"/>
        <w:rPr>
          <w:rFonts w:ascii="Arial" w:hAnsi="Arial" w:cs="Arial"/>
          <w:sz w:val="24"/>
          <w:szCs w:val="24"/>
        </w:rPr>
      </w:pPr>
      <w:r>
        <w:rPr>
          <w:rFonts w:ascii="Arial" w:hAnsi="Arial" w:cs="Arial"/>
          <w:sz w:val="24"/>
          <w:szCs w:val="24"/>
        </w:rPr>
        <w:t>The Broker is the owner of the</w:t>
      </w:r>
      <w:r w:rsidR="00BA05E0">
        <w:rPr>
          <w:rFonts w:ascii="Arial" w:hAnsi="Arial" w:cs="Arial"/>
          <w:sz w:val="24"/>
          <w:szCs w:val="24"/>
        </w:rPr>
        <w:t xml:space="preserve"> software, all functionalities and user management are</w:t>
      </w:r>
      <w:r>
        <w:rPr>
          <w:rFonts w:ascii="Arial" w:hAnsi="Arial" w:cs="Arial"/>
          <w:sz w:val="24"/>
          <w:szCs w:val="24"/>
        </w:rPr>
        <w:t xml:space="preserve"> managed by a broker. </w:t>
      </w:r>
      <w:r w:rsidR="00BA05E0">
        <w:rPr>
          <w:rFonts w:ascii="Arial" w:hAnsi="Arial" w:cs="Arial"/>
          <w:sz w:val="24"/>
          <w:szCs w:val="24"/>
        </w:rPr>
        <w:t>The Broker has the right to administer the system and manage</w:t>
      </w:r>
      <w:r w:rsidR="00500F5D">
        <w:rPr>
          <w:rFonts w:ascii="Arial" w:hAnsi="Arial" w:cs="Arial"/>
          <w:sz w:val="24"/>
          <w:szCs w:val="24"/>
        </w:rPr>
        <w:t xml:space="preserve"> user profiles, user requests (transactions </w:t>
      </w:r>
      <w:r w:rsidR="00500F5D">
        <w:rPr>
          <w:rFonts w:ascii="Arial" w:hAnsi="Arial" w:cs="Arial"/>
          <w:sz w:val="24"/>
          <w:szCs w:val="24"/>
        </w:rPr>
        <w:lastRenderedPageBreak/>
        <w:t>&amp; orders), user comments and company details as well.</w:t>
      </w:r>
      <w:r w:rsidR="009A527E">
        <w:rPr>
          <w:rFonts w:ascii="Arial" w:hAnsi="Arial" w:cs="Arial"/>
          <w:sz w:val="24"/>
          <w:szCs w:val="24"/>
        </w:rPr>
        <w:t xml:space="preserve"> </w:t>
      </w:r>
      <w:r w:rsidR="00BA05E0">
        <w:rPr>
          <w:rFonts w:ascii="Arial" w:hAnsi="Arial" w:cs="Arial"/>
          <w:sz w:val="24"/>
          <w:szCs w:val="24"/>
        </w:rPr>
        <w:t xml:space="preserve">In this manner, the </w:t>
      </w:r>
      <w:r w:rsidR="009A527E">
        <w:rPr>
          <w:rFonts w:ascii="Arial" w:hAnsi="Arial" w:cs="Arial"/>
          <w:sz w:val="24"/>
          <w:szCs w:val="24"/>
        </w:rPr>
        <w:t>Broker in a collaboration with software developer can update or change some features to the system</w:t>
      </w:r>
      <w:r w:rsidR="00BA05E0">
        <w:rPr>
          <w:rFonts w:ascii="Arial" w:hAnsi="Arial" w:cs="Arial"/>
          <w:sz w:val="24"/>
          <w:szCs w:val="24"/>
        </w:rPr>
        <w:t xml:space="preserve"> if any need arises. </w:t>
      </w:r>
      <w:r w:rsidR="009A527E">
        <w:rPr>
          <w:rFonts w:ascii="Arial" w:hAnsi="Arial" w:cs="Arial"/>
          <w:sz w:val="24"/>
          <w:szCs w:val="24"/>
        </w:rPr>
        <w:t xml:space="preserve"> </w:t>
      </w:r>
    </w:p>
    <w:p w:rsidR="00311B66" w:rsidRDefault="00311B66" w:rsidP="00311B66">
      <w:pPr>
        <w:rPr>
          <w:rFonts w:ascii="Arial" w:hAnsi="Arial" w:cs="Arial"/>
          <w:sz w:val="24"/>
          <w:szCs w:val="24"/>
        </w:rPr>
      </w:pPr>
    </w:p>
    <w:p w:rsidR="00311B66" w:rsidRPr="00BF2190" w:rsidRDefault="00311B66" w:rsidP="00BF2190">
      <w:pPr>
        <w:pStyle w:val="ListParagraph"/>
        <w:numPr>
          <w:ilvl w:val="1"/>
          <w:numId w:val="1"/>
        </w:numPr>
        <w:rPr>
          <w:rFonts w:ascii="Arial" w:hAnsi="Arial" w:cs="Arial"/>
          <w:b/>
          <w:sz w:val="24"/>
          <w:szCs w:val="24"/>
        </w:rPr>
      </w:pPr>
      <w:r w:rsidRPr="00BF2190">
        <w:rPr>
          <w:rFonts w:ascii="Arial" w:hAnsi="Arial" w:cs="Arial"/>
          <w:b/>
          <w:sz w:val="24"/>
          <w:szCs w:val="24"/>
        </w:rPr>
        <w:t>Investor Mode</w:t>
      </w:r>
    </w:p>
    <w:p w:rsidR="00BF2190" w:rsidRPr="00BF2190" w:rsidRDefault="009B57FC" w:rsidP="00BF2190">
      <w:pPr>
        <w:pStyle w:val="ListParagraph"/>
        <w:ind w:left="1125"/>
        <w:rPr>
          <w:rFonts w:ascii="Arial" w:hAnsi="Arial" w:cs="Arial"/>
          <w:sz w:val="24"/>
          <w:szCs w:val="24"/>
        </w:rPr>
      </w:pPr>
      <w:r>
        <w:rPr>
          <w:rFonts w:ascii="Arial" w:hAnsi="Arial" w:cs="Arial"/>
          <w:sz w:val="24"/>
          <w:szCs w:val="24"/>
        </w:rPr>
        <w:t xml:space="preserve">In this System, the Investor </w:t>
      </w:r>
      <w:r w:rsidR="007B7271">
        <w:rPr>
          <w:rFonts w:ascii="Arial" w:hAnsi="Arial" w:cs="Arial"/>
          <w:sz w:val="24"/>
          <w:szCs w:val="24"/>
        </w:rPr>
        <w:t xml:space="preserve">acts like a client. He comes in to buy or sell some shares. </w:t>
      </w:r>
      <w:r>
        <w:rPr>
          <w:rFonts w:ascii="Arial" w:hAnsi="Arial" w:cs="Arial"/>
          <w:sz w:val="24"/>
          <w:szCs w:val="24"/>
        </w:rPr>
        <w:t xml:space="preserve">The </w:t>
      </w:r>
      <w:r w:rsidR="00BF2190">
        <w:rPr>
          <w:rFonts w:ascii="Arial" w:hAnsi="Arial" w:cs="Arial"/>
          <w:sz w:val="24"/>
          <w:szCs w:val="24"/>
        </w:rPr>
        <w:t>Investor has to register to the system under the control of the broker</w:t>
      </w:r>
      <w:r>
        <w:rPr>
          <w:rFonts w:ascii="Arial" w:hAnsi="Arial" w:cs="Arial"/>
          <w:sz w:val="24"/>
          <w:szCs w:val="24"/>
        </w:rPr>
        <w:t>. The Broker verifies the investor after going through the KYC data submitted in the system.</w:t>
      </w:r>
      <w:r w:rsidR="00BF2190">
        <w:rPr>
          <w:rFonts w:ascii="Arial" w:hAnsi="Arial" w:cs="Arial"/>
          <w:sz w:val="24"/>
          <w:szCs w:val="24"/>
        </w:rPr>
        <w:t xml:space="preserve"> </w:t>
      </w:r>
    </w:p>
    <w:p w:rsidR="00335B00" w:rsidRDefault="00335B00" w:rsidP="00183156">
      <w:pPr>
        <w:rPr>
          <w:rFonts w:ascii="Arial" w:hAnsi="Arial" w:cs="Arial"/>
        </w:rPr>
      </w:pPr>
    </w:p>
    <w:p w:rsidR="00183156" w:rsidRDefault="00183156" w:rsidP="00183156">
      <w:pPr>
        <w:rPr>
          <w:rFonts w:ascii="Arial" w:hAnsi="Arial" w:cs="Arial"/>
        </w:rPr>
      </w:pPr>
    </w:p>
    <w:p w:rsidR="00183156" w:rsidRDefault="00183156" w:rsidP="00183156">
      <w:pPr>
        <w:pStyle w:val="ListParagraph"/>
        <w:numPr>
          <w:ilvl w:val="0"/>
          <w:numId w:val="1"/>
        </w:numPr>
        <w:rPr>
          <w:rFonts w:ascii="Arial" w:hAnsi="Arial" w:cs="Arial"/>
          <w:b/>
        </w:rPr>
      </w:pPr>
      <w:r w:rsidRPr="00183156">
        <w:rPr>
          <w:rFonts w:ascii="Arial" w:hAnsi="Arial" w:cs="Arial"/>
          <w:b/>
        </w:rPr>
        <w:t>QUICKSTART GUIDE FOR BROKER</w:t>
      </w:r>
    </w:p>
    <w:p w:rsidR="00183156" w:rsidRDefault="00183156" w:rsidP="00183156">
      <w:pPr>
        <w:pStyle w:val="ListParagraph"/>
        <w:ind w:left="540"/>
        <w:rPr>
          <w:rFonts w:ascii="Arial" w:hAnsi="Arial" w:cs="Arial"/>
          <w:b/>
        </w:rPr>
      </w:pPr>
    </w:p>
    <w:p w:rsidR="00183156" w:rsidRDefault="00183156" w:rsidP="00183156">
      <w:pPr>
        <w:pStyle w:val="ListParagraph"/>
        <w:numPr>
          <w:ilvl w:val="1"/>
          <w:numId w:val="1"/>
        </w:numPr>
        <w:rPr>
          <w:rFonts w:ascii="Arial" w:hAnsi="Arial" w:cs="Arial"/>
          <w:b/>
          <w:sz w:val="24"/>
          <w:szCs w:val="24"/>
        </w:rPr>
      </w:pPr>
      <w:r w:rsidRPr="00183156">
        <w:rPr>
          <w:rFonts w:ascii="Arial" w:hAnsi="Arial" w:cs="Arial"/>
          <w:b/>
          <w:sz w:val="24"/>
          <w:szCs w:val="24"/>
        </w:rPr>
        <w:t>Starting Hisazangu and logging in with a Broker account</w:t>
      </w:r>
    </w:p>
    <w:p w:rsidR="00B631E6" w:rsidRDefault="00B631E6" w:rsidP="00B631E6">
      <w:pPr>
        <w:pStyle w:val="ListParagraph"/>
        <w:numPr>
          <w:ilvl w:val="0"/>
          <w:numId w:val="3"/>
        </w:numPr>
        <w:rPr>
          <w:rFonts w:ascii="Arial" w:hAnsi="Arial" w:cs="Arial"/>
          <w:sz w:val="24"/>
          <w:szCs w:val="24"/>
        </w:rPr>
      </w:pPr>
      <w:r>
        <w:rPr>
          <w:rFonts w:ascii="Arial" w:hAnsi="Arial" w:cs="Arial"/>
          <w:sz w:val="24"/>
          <w:szCs w:val="24"/>
        </w:rPr>
        <w:t xml:space="preserve">The URL (browser address) path is </w:t>
      </w:r>
      <w:hyperlink r:id="rId8" w:history="1">
        <w:r w:rsidRPr="00D01301">
          <w:rPr>
            <w:rStyle w:val="Hyperlink"/>
            <w:rFonts w:ascii="Arial" w:hAnsi="Arial" w:cs="Arial"/>
            <w:sz w:val="24"/>
            <w:szCs w:val="24"/>
          </w:rPr>
          <w:t>www.hisazangu.co.tz</w:t>
        </w:r>
      </w:hyperlink>
      <w:r w:rsidR="008925F1">
        <w:rPr>
          <w:rFonts w:ascii="Arial" w:hAnsi="Arial" w:cs="Arial"/>
          <w:sz w:val="24"/>
          <w:szCs w:val="24"/>
        </w:rPr>
        <w:t>.</w:t>
      </w:r>
    </w:p>
    <w:p w:rsidR="00B631E6" w:rsidRDefault="00B631E6" w:rsidP="00B631E6">
      <w:pPr>
        <w:pStyle w:val="ListParagraph"/>
        <w:numPr>
          <w:ilvl w:val="0"/>
          <w:numId w:val="3"/>
        </w:numPr>
        <w:rPr>
          <w:rFonts w:ascii="Arial" w:hAnsi="Arial" w:cs="Arial"/>
          <w:sz w:val="24"/>
          <w:szCs w:val="24"/>
        </w:rPr>
      </w:pPr>
      <w:r>
        <w:rPr>
          <w:rFonts w:ascii="Arial" w:hAnsi="Arial" w:cs="Arial"/>
          <w:sz w:val="24"/>
          <w:szCs w:val="24"/>
        </w:rPr>
        <w:t xml:space="preserve">The Authentication page will </w:t>
      </w:r>
      <w:r w:rsidR="008925F1">
        <w:rPr>
          <w:rFonts w:ascii="Arial" w:hAnsi="Arial" w:cs="Arial"/>
          <w:sz w:val="24"/>
          <w:szCs w:val="24"/>
        </w:rPr>
        <w:t>pop up to allow the user enter some credentials which will take him in the system after successful login.</w:t>
      </w:r>
    </w:p>
    <w:p w:rsidR="007E7119" w:rsidRDefault="00ED2DC8" w:rsidP="008925F1">
      <w:pPr>
        <w:pStyle w:val="ListParagraph"/>
        <w:numPr>
          <w:ilvl w:val="0"/>
          <w:numId w:val="3"/>
        </w:numPr>
        <w:rPr>
          <w:rFonts w:ascii="Arial" w:hAnsi="Arial" w:cs="Arial"/>
          <w:sz w:val="24"/>
          <w:szCs w:val="24"/>
        </w:rPr>
      </w:pPr>
      <w:r w:rsidRPr="008925F1">
        <w:rPr>
          <w:rFonts w:ascii="Arial" w:hAnsi="Arial" w:cs="Arial"/>
          <w:sz w:val="24"/>
          <w:szCs w:val="24"/>
        </w:rPr>
        <w:t>There</w:t>
      </w:r>
      <w:r w:rsidR="00B631E6" w:rsidRPr="008925F1">
        <w:rPr>
          <w:rFonts w:ascii="Arial" w:hAnsi="Arial" w:cs="Arial"/>
          <w:sz w:val="24"/>
          <w:szCs w:val="24"/>
        </w:rPr>
        <w:t xml:space="preserve"> is a Reset button </w:t>
      </w:r>
      <w:r w:rsidR="008925F1" w:rsidRPr="008925F1">
        <w:rPr>
          <w:rFonts w:ascii="Arial" w:hAnsi="Arial" w:cs="Arial"/>
          <w:sz w:val="24"/>
          <w:szCs w:val="24"/>
        </w:rPr>
        <w:t>which allows the user to reset the credentials if at all he has forgotten the credentials and the instructions on how to reset this are sent to his/her email address</w:t>
      </w:r>
      <w:r w:rsidR="008925F1">
        <w:rPr>
          <w:rFonts w:ascii="Arial" w:hAnsi="Arial" w:cs="Arial"/>
          <w:sz w:val="24"/>
          <w:szCs w:val="24"/>
        </w:rPr>
        <w:t>.</w:t>
      </w:r>
    </w:p>
    <w:p w:rsidR="008925F1" w:rsidRPr="008925F1" w:rsidRDefault="008925F1" w:rsidP="008925F1">
      <w:pPr>
        <w:pStyle w:val="ListParagraph"/>
        <w:ind w:left="1530"/>
        <w:rPr>
          <w:rFonts w:ascii="Arial" w:hAnsi="Arial" w:cs="Arial"/>
          <w:sz w:val="24"/>
          <w:szCs w:val="24"/>
        </w:rPr>
      </w:pPr>
    </w:p>
    <w:p w:rsidR="004B7B0F" w:rsidRPr="007E7119" w:rsidRDefault="007E7119" w:rsidP="007E7119">
      <w:pPr>
        <w:pStyle w:val="ListParagraph"/>
        <w:numPr>
          <w:ilvl w:val="1"/>
          <w:numId w:val="1"/>
        </w:numPr>
        <w:rPr>
          <w:rFonts w:ascii="Arial" w:hAnsi="Arial" w:cs="Arial"/>
          <w:b/>
          <w:sz w:val="24"/>
          <w:szCs w:val="24"/>
        </w:rPr>
      </w:pPr>
      <w:r w:rsidRPr="007E7119">
        <w:rPr>
          <w:rFonts w:ascii="Arial" w:hAnsi="Arial" w:cs="Arial"/>
          <w:b/>
          <w:sz w:val="24"/>
          <w:szCs w:val="24"/>
        </w:rPr>
        <w:t>Hisazangu Broker view</w:t>
      </w:r>
    </w:p>
    <w:p w:rsidR="00F64787" w:rsidRDefault="007E7119" w:rsidP="00F64787">
      <w:pPr>
        <w:pStyle w:val="ListParagraph"/>
        <w:ind w:left="1125"/>
        <w:rPr>
          <w:rFonts w:ascii="Arial" w:hAnsi="Arial" w:cs="Arial"/>
          <w:sz w:val="24"/>
          <w:szCs w:val="24"/>
        </w:rPr>
      </w:pPr>
      <w:r>
        <w:rPr>
          <w:rFonts w:ascii="Arial" w:hAnsi="Arial" w:cs="Arial"/>
          <w:sz w:val="24"/>
          <w:szCs w:val="24"/>
        </w:rPr>
        <w:t xml:space="preserve">After broker get </w:t>
      </w:r>
      <w:r w:rsidR="008925F1">
        <w:rPr>
          <w:rFonts w:ascii="Arial" w:hAnsi="Arial" w:cs="Arial"/>
          <w:sz w:val="24"/>
          <w:szCs w:val="24"/>
        </w:rPr>
        <w:t xml:space="preserve">into </w:t>
      </w:r>
      <w:r>
        <w:rPr>
          <w:rFonts w:ascii="Arial" w:hAnsi="Arial" w:cs="Arial"/>
          <w:sz w:val="24"/>
          <w:szCs w:val="24"/>
        </w:rPr>
        <w:t>the system, the Dashboard will be displayed with different menus (Orders, Trans</w:t>
      </w:r>
      <w:r w:rsidR="00ED2DC8">
        <w:rPr>
          <w:rFonts w:ascii="Arial" w:hAnsi="Arial" w:cs="Arial"/>
          <w:sz w:val="24"/>
          <w:szCs w:val="24"/>
        </w:rPr>
        <w:t>a</w:t>
      </w:r>
      <w:r>
        <w:rPr>
          <w:rFonts w:ascii="Arial" w:hAnsi="Arial" w:cs="Arial"/>
          <w:sz w:val="24"/>
          <w:szCs w:val="24"/>
        </w:rPr>
        <w:t>ctions,</w:t>
      </w:r>
      <w:r w:rsidR="008925F1">
        <w:rPr>
          <w:rFonts w:ascii="Arial" w:hAnsi="Arial" w:cs="Arial"/>
          <w:sz w:val="24"/>
          <w:szCs w:val="24"/>
        </w:rPr>
        <w:t xml:space="preserve"> Investors, Companies and Users) on</w:t>
      </w:r>
      <w:r>
        <w:rPr>
          <w:rFonts w:ascii="Arial" w:hAnsi="Arial" w:cs="Arial"/>
          <w:sz w:val="24"/>
          <w:szCs w:val="24"/>
        </w:rPr>
        <w:t xml:space="preserve"> the top of the page. Also Investor at this page is able to see the pending processing and order details, he/she can choose to logout </w:t>
      </w:r>
      <w:r w:rsidR="00F65602">
        <w:rPr>
          <w:rFonts w:ascii="Arial" w:hAnsi="Arial" w:cs="Arial"/>
          <w:sz w:val="24"/>
          <w:szCs w:val="24"/>
        </w:rPr>
        <w:t>if there is nothing else</w:t>
      </w:r>
      <w:r>
        <w:rPr>
          <w:rFonts w:ascii="Arial" w:hAnsi="Arial" w:cs="Arial"/>
          <w:sz w:val="24"/>
          <w:szCs w:val="24"/>
        </w:rPr>
        <w:t xml:space="preserve"> to do.</w:t>
      </w:r>
    </w:p>
    <w:p w:rsidR="00953644" w:rsidRDefault="00953644" w:rsidP="00F64787">
      <w:pPr>
        <w:pStyle w:val="ListParagraph"/>
        <w:ind w:left="1125"/>
        <w:rPr>
          <w:rFonts w:ascii="Arial" w:hAnsi="Arial" w:cs="Arial"/>
          <w:sz w:val="24"/>
          <w:szCs w:val="24"/>
        </w:rPr>
      </w:pPr>
    </w:p>
    <w:p w:rsidR="007E101B" w:rsidRDefault="007E101B" w:rsidP="00F64787">
      <w:pPr>
        <w:pStyle w:val="ListParagraph"/>
        <w:ind w:left="1125"/>
        <w:rPr>
          <w:rFonts w:ascii="Arial" w:hAnsi="Arial" w:cs="Arial"/>
          <w:sz w:val="24"/>
          <w:szCs w:val="24"/>
        </w:rPr>
      </w:pPr>
    </w:p>
    <w:p w:rsidR="007E101B" w:rsidRDefault="007E101B" w:rsidP="00F64787">
      <w:pPr>
        <w:pStyle w:val="ListParagraph"/>
        <w:ind w:left="1125"/>
        <w:rPr>
          <w:rFonts w:ascii="Arial" w:hAnsi="Arial" w:cs="Arial"/>
          <w:sz w:val="24"/>
          <w:szCs w:val="24"/>
        </w:rPr>
      </w:pPr>
    </w:p>
    <w:p w:rsidR="00953644" w:rsidRDefault="00953644" w:rsidP="00F64787">
      <w:pPr>
        <w:pStyle w:val="ListParagraph"/>
        <w:ind w:left="1125"/>
        <w:rPr>
          <w:rFonts w:ascii="Arial" w:hAnsi="Arial" w:cs="Arial"/>
          <w:sz w:val="24"/>
          <w:szCs w:val="24"/>
        </w:rPr>
      </w:pPr>
    </w:p>
    <w:p w:rsidR="00F64787" w:rsidRPr="00F64787" w:rsidRDefault="00F64787" w:rsidP="00F64787">
      <w:pPr>
        <w:pStyle w:val="ListParagraph"/>
        <w:ind w:left="1125"/>
        <w:rPr>
          <w:rFonts w:ascii="Arial" w:hAnsi="Arial" w:cs="Arial"/>
          <w:sz w:val="24"/>
          <w:szCs w:val="24"/>
        </w:rPr>
      </w:pPr>
    </w:p>
    <w:p w:rsidR="00F64787" w:rsidRPr="00F64787" w:rsidRDefault="00F64787" w:rsidP="00F64787">
      <w:pPr>
        <w:pStyle w:val="ListParagraph"/>
        <w:numPr>
          <w:ilvl w:val="1"/>
          <w:numId w:val="1"/>
        </w:numPr>
        <w:rPr>
          <w:rFonts w:ascii="Arial" w:hAnsi="Arial" w:cs="Arial"/>
          <w:b/>
          <w:sz w:val="24"/>
          <w:szCs w:val="24"/>
        </w:rPr>
      </w:pPr>
      <w:r w:rsidRPr="00F64787">
        <w:rPr>
          <w:rFonts w:ascii="Arial" w:hAnsi="Arial" w:cs="Arial"/>
          <w:b/>
          <w:sz w:val="24"/>
          <w:szCs w:val="24"/>
        </w:rPr>
        <w:t>Hisazangu Broker View – Users</w:t>
      </w:r>
    </w:p>
    <w:p w:rsidR="00F64787" w:rsidRDefault="008A4451" w:rsidP="00F64787">
      <w:pPr>
        <w:pStyle w:val="ListParagraph"/>
        <w:ind w:left="1125"/>
        <w:rPr>
          <w:rFonts w:ascii="Arial" w:hAnsi="Arial" w:cs="Arial"/>
          <w:sz w:val="24"/>
          <w:szCs w:val="24"/>
        </w:rPr>
      </w:pPr>
      <w:r>
        <w:rPr>
          <w:rFonts w:ascii="Arial" w:hAnsi="Arial" w:cs="Arial"/>
          <w:sz w:val="24"/>
          <w:szCs w:val="24"/>
        </w:rPr>
        <w:t>This is the menu at</w:t>
      </w:r>
      <w:r w:rsidR="00475360">
        <w:rPr>
          <w:rFonts w:ascii="Arial" w:hAnsi="Arial" w:cs="Arial"/>
          <w:sz w:val="24"/>
          <w:szCs w:val="24"/>
        </w:rPr>
        <w:t xml:space="preserve"> which the </w:t>
      </w:r>
      <w:r>
        <w:rPr>
          <w:rFonts w:ascii="Arial" w:hAnsi="Arial" w:cs="Arial"/>
          <w:sz w:val="24"/>
          <w:szCs w:val="24"/>
        </w:rPr>
        <w:t>logged-</w:t>
      </w:r>
      <w:r w:rsidR="00475360">
        <w:rPr>
          <w:rFonts w:ascii="Arial" w:hAnsi="Arial" w:cs="Arial"/>
          <w:sz w:val="24"/>
          <w:szCs w:val="24"/>
        </w:rPr>
        <w:t>in broker can see the list of all registered users, and can register a new user using specific user credentials. The complete registered user can login to the system and get access.</w:t>
      </w:r>
    </w:p>
    <w:p w:rsidR="004E6E1C" w:rsidRDefault="004E6E1C" w:rsidP="00F64787">
      <w:pPr>
        <w:pStyle w:val="ListParagraph"/>
        <w:ind w:left="1125"/>
        <w:rPr>
          <w:rFonts w:ascii="Arial" w:hAnsi="Arial" w:cs="Arial"/>
          <w:sz w:val="24"/>
          <w:szCs w:val="24"/>
        </w:rPr>
      </w:pPr>
    </w:p>
    <w:p w:rsidR="004E7C52" w:rsidRPr="001B7161" w:rsidRDefault="001B7161" w:rsidP="001B7161">
      <w:pPr>
        <w:pStyle w:val="ListParagraph"/>
        <w:numPr>
          <w:ilvl w:val="1"/>
          <w:numId w:val="1"/>
        </w:numPr>
        <w:rPr>
          <w:rFonts w:ascii="Arial" w:hAnsi="Arial" w:cs="Arial"/>
          <w:b/>
          <w:sz w:val="24"/>
          <w:szCs w:val="24"/>
        </w:rPr>
      </w:pPr>
      <w:r w:rsidRPr="001B7161">
        <w:rPr>
          <w:rFonts w:ascii="Arial" w:hAnsi="Arial" w:cs="Arial"/>
          <w:b/>
          <w:sz w:val="24"/>
          <w:szCs w:val="24"/>
        </w:rPr>
        <w:t>Hisazangu Broker View – Investors</w:t>
      </w:r>
    </w:p>
    <w:p w:rsidR="001B7161" w:rsidRPr="00C27F40" w:rsidRDefault="008A4451" w:rsidP="00C27F40">
      <w:pPr>
        <w:pStyle w:val="ListParagraph"/>
        <w:ind w:left="1125"/>
        <w:rPr>
          <w:rFonts w:ascii="Arial" w:hAnsi="Arial" w:cs="Arial"/>
          <w:sz w:val="24"/>
          <w:szCs w:val="24"/>
        </w:rPr>
      </w:pPr>
      <w:r>
        <w:rPr>
          <w:rFonts w:ascii="Arial" w:hAnsi="Arial" w:cs="Arial"/>
          <w:sz w:val="24"/>
          <w:szCs w:val="24"/>
        </w:rPr>
        <w:t xml:space="preserve">This is the menu in which the logged-in broker can see the pending registration of investors, complete registered investors with their dcds </w:t>
      </w:r>
      <w:r>
        <w:rPr>
          <w:rFonts w:ascii="Arial" w:hAnsi="Arial" w:cs="Arial"/>
          <w:sz w:val="24"/>
          <w:szCs w:val="24"/>
        </w:rPr>
        <w:lastRenderedPageBreak/>
        <w:t>accounts, and can also see all (pending &amp; registered) investors</w:t>
      </w:r>
      <w:r w:rsidR="00C27F40">
        <w:rPr>
          <w:rFonts w:ascii="Arial" w:hAnsi="Arial" w:cs="Arial"/>
          <w:sz w:val="24"/>
          <w:szCs w:val="24"/>
        </w:rPr>
        <w:t>, and can take printout or download a file (pdf &amp; excel) showing those details.</w:t>
      </w:r>
    </w:p>
    <w:p w:rsidR="002F76DF" w:rsidRDefault="002F76DF" w:rsidP="001B7161">
      <w:pPr>
        <w:pStyle w:val="ListParagraph"/>
        <w:ind w:left="1125"/>
        <w:rPr>
          <w:rFonts w:ascii="Arial" w:hAnsi="Arial" w:cs="Arial"/>
          <w:sz w:val="24"/>
          <w:szCs w:val="24"/>
        </w:rPr>
      </w:pPr>
    </w:p>
    <w:p w:rsidR="002F76DF" w:rsidRDefault="002F76DF" w:rsidP="002F76DF">
      <w:pPr>
        <w:pStyle w:val="ListParagraph"/>
        <w:numPr>
          <w:ilvl w:val="2"/>
          <w:numId w:val="1"/>
        </w:numPr>
        <w:rPr>
          <w:rFonts w:ascii="Arial" w:hAnsi="Arial" w:cs="Arial"/>
          <w:b/>
          <w:sz w:val="24"/>
          <w:szCs w:val="24"/>
        </w:rPr>
      </w:pPr>
      <w:r w:rsidRPr="002F76DF">
        <w:rPr>
          <w:rFonts w:ascii="Arial" w:hAnsi="Arial" w:cs="Arial"/>
          <w:b/>
          <w:sz w:val="24"/>
          <w:szCs w:val="24"/>
        </w:rPr>
        <w:t>Updating Profile</w:t>
      </w:r>
    </w:p>
    <w:p w:rsidR="002F76DF" w:rsidRDefault="002F76DF" w:rsidP="00154DAF">
      <w:pPr>
        <w:pStyle w:val="ListParagraph"/>
        <w:ind w:left="1080"/>
        <w:rPr>
          <w:rFonts w:ascii="Arial" w:hAnsi="Arial" w:cs="Arial"/>
          <w:sz w:val="24"/>
          <w:szCs w:val="24"/>
        </w:rPr>
      </w:pPr>
      <w:r>
        <w:rPr>
          <w:rFonts w:ascii="Arial" w:hAnsi="Arial" w:cs="Arial"/>
          <w:sz w:val="24"/>
          <w:szCs w:val="24"/>
        </w:rPr>
        <w:t>The broker, through the details link, can see the deals of a particular investor where also broker can update the profile of that investor</w:t>
      </w:r>
      <w:r w:rsidR="00BE6854">
        <w:rPr>
          <w:rFonts w:ascii="Arial" w:hAnsi="Arial" w:cs="Arial"/>
          <w:sz w:val="24"/>
          <w:szCs w:val="24"/>
        </w:rPr>
        <w:t>,</w:t>
      </w:r>
      <w:r>
        <w:rPr>
          <w:rFonts w:ascii="Arial" w:hAnsi="Arial" w:cs="Arial"/>
          <w:sz w:val="24"/>
          <w:szCs w:val="24"/>
        </w:rPr>
        <w:t xml:space="preserve"> send a file to the investor’s email address, view the orders made by that investor and can also deactivate the investor.</w:t>
      </w:r>
    </w:p>
    <w:p w:rsidR="002F76DF" w:rsidRDefault="002F76DF" w:rsidP="002F76DF">
      <w:pPr>
        <w:rPr>
          <w:rFonts w:ascii="Arial" w:hAnsi="Arial" w:cs="Arial"/>
          <w:b/>
          <w:sz w:val="24"/>
          <w:szCs w:val="24"/>
        </w:rPr>
      </w:pPr>
      <w:r>
        <w:rPr>
          <w:rFonts w:ascii="Arial" w:hAnsi="Arial" w:cs="Arial"/>
          <w:sz w:val="24"/>
          <w:szCs w:val="24"/>
        </w:rPr>
        <w:t xml:space="preserve">                </w:t>
      </w:r>
      <w:r w:rsidRPr="002F76DF">
        <w:rPr>
          <w:rFonts w:ascii="Arial" w:hAnsi="Arial" w:cs="Arial"/>
          <w:b/>
          <w:sz w:val="24"/>
          <w:szCs w:val="24"/>
        </w:rPr>
        <w:t>2.4.1</w:t>
      </w:r>
      <w:r>
        <w:rPr>
          <w:rFonts w:ascii="Arial" w:hAnsi="Arial" w:cs="Arial"/>
          <w:b/>
          <w:sz w:val="24"/>
          <w:szCs w:val="24"/>
        </w:rPr>
        <w:t xml:space="preserve"> </w:t>
      </w:r>
      <w:r w:rsidRPr="002F76DF">
        <w:rPr>
          <w:rFonts w:ascii="Arial" w:hAnsi="Arial" w:cs="Arial"/>
          <w:b/>
          <w:sz w:val="24"/>
          <w:szCs w:val="24"/>
        </w:rPr>
        <w:t>Verifying DCDS Account</w:t>
      </w:r>
    </w:p>
    <w:p w:rsidR="00BE6854" w:rsidRDefault="00154DAF" w:rsidP="002F76DF">
      <w:pPr>
        <w:rPr>
          <w:rFonts w:ascii="Arial" w:hAnsi="Arial" w:cs="Arial"/>
          <w:sz w:val="24"/>
          <w:szCs w:val="24"/>
        </w:rPr>
      </w:pPr>
      <w:r>
        <w:rPr>
          <w:rFonts w:ascii="Arial" w:hAnsi="Arial" w:cs="Arial"/>
          <w:b/>
          <w:sz w:val="24"/>
          <w:szCs w:val="24"/>
        </w:rPr>
        <w:t xml:space="preserve">                </w:t>
      </w:r>
      <w:r w:rsidR="00BE6854">
        <w:rPr>
          <w:rFonts w:ascii="Arial" w:hAnsi="Arial" w:cs="Arial"/>
          <w:sz w:val="24"/>
          <w:szCs w:val="24"/>
        </w:rPr>
        <w:t>The broker can verify the investor with an updated dcds account.</w:t>
      </w:r>
    </w:p>
    <w:p w:rsidR="00BE6854" w:rsidRPr="00BE6854" w:rsidRDefault="00BE6854" w:rsidP="00BE6854">
      <w:pPr>
        <w:pStyle w:val="ListParagraph"/>
        <w:numPr>
          <w:ilvl w:val="1"/>
          <w:numId w:val="1"/>
        </w:numPr>
        <w:rPr>
          <w:rFonts w:ascii="Arial" w:hAnsi="Arial" w:cs="Arial"/>
          <w:b/>
          <w:sz w:val="24"/>
          <w:szCs w:val="24"/>
        </w:rPr>
      </w:pPr>
      <w:r w:rsidRPr="00BE6854">
        <w:rPr>
          <w:rFonts w:ascii="Arial" w:hAnsi="Arial" w:cs="Arial"/>
          <w:b/>
          <w:sz w:val="24"/>
          <w:szCs w:val="24"/>
        </w:rPr>
        <w:t>Hisazangu Broker View – Companies</w:t>
      </w:r>
    </w:p>
    <w:p w:rsidR="00BE6854" w:rsidRDefault="00C27F40" w:rsidP="00BE6854">
      <w:pPr>
        <w:pStyle w:val="ListParagraph"/>
        <w:ind w:left="1125"/>
        <w:rPr>
          <w:rFonts w:ascii="Arial" w:hAnsi="Arial" w:cs="Arial"/>
          <w:sz w:val="24"/>
          <w:szCs w:val="24"/>
        </w:rPr>
      </w:pPr>
      <w:r>
        <w:rPr>
          <w:rFonts w:ascii="Arial" w:hAnsi="Arial" w:cs="Arial"/>
          <w:sz w:val="24"/>
          <w:szCs w:val="24"/>
        </w:rPr>
        <w:t xml:space="preserve">This is the menu in which the </w:t>
      </w:r>
      <w:r w:rsidR="00154DAF">
        <w:rPr>
          <w:rFonts w:ascii="Arial" w:hAnsi="Arial" w:cs="Arial"/>
          <w:sz w:val="24"/>
          <w:szCs w:val="24"/>
        </w:rPr>
        <w:t xml:space="preserve">active </w:t>
      </w:r>
      <w:r>
        <w:rPr>
          <w:rFonts w:ascii="Arial" w:hAnsi="Arial" w:cs="Arial"/>
          <w:sz w:val="24"/>
          <w:szCs w:val="24"/>
        </w:rPr>
        <w:t>broker can see the list of ready registered share companies to the hisazangu with their more details like company profile, company share information, charts (daily price &amp; daily tu</w:t>
      </w:r>
      <w:r w:rsidR="00C3771D">
        <w:rPr>
          <w:rFonts w:ascii="Arial" w:hAnsi="Arial" w:cs="Arial"/>
          <w:sz w:val="24"/>
          <w:szCs w:val="24"/>
        </w:rPr>
        <w:t>rn</w:t>
      </w:r>
      <w:r>
        <w:rPr>
          <w:rFonts w:ascii="Arial" w:hAnsi="Arial" w:cs="Arial"/>
          <w:sz w:val="24"/>
          <w:szCs w:val="24"/>
        </w:rPr>
        <w:t>over graphs), financial statements, market with date-opening price-closing price, and can take printout or download a file (pdf &amp; excel) showing those details. Here broker also is able to register a new company with particular credentials.</w:t>
      </w:r>
    </w:p>
    <w:p w:rsidR="00347D03" w:rsidRDefault="00347D03" w:rsidP="00BE6854">
      <w:pPr>
        <w:pStyle w:val="ListParagraph"/>
        <w:ind w:left="1125"/>
        <w:rPr>
          <w:rFonts w:ascii="Arial" w:hAnsi="Arial" w:cs="Arial"/>
          <w:sz w:val="24"/>
          <w:szCs w:val="24"/>
        </w:rPr>
      </w:pPr>
    </w:p>
    <w:p w:rsidR="00347D03" w:rsidRDefault="00347D03" w:rsidP="00347D03">
      <w:pPr>
        <w:pStyle w:val="ListParagraph"/>
        <w:numPr>
          <w:ilvl w:val="1"/>
          <w:numId w:val="1"/>
        </w:numPr>
        <w:rPr>
          <w:rFonts w:ascii="Arial" w:hAnsi="Arial" w:cs="Arial"/>
          <w:b/>
          <w:sz w:val="24"/>
          <w:szCs w:val="24"/>
        </w:rPr>
      </w:pPr>
      <w:r w:rsidRPr="00347D03">
        <w:rPr>
          <w:rFonts w:ascii="Arial" w:hAnsi="Arial" w:cs="Arial"/>
          <w:b/>
          <w:sz w:val="24"/>
          <w:szCs w:val="24"/>
        </w:rPr>
        <w:t>Hisazangu Broker View – Transactions</w:t>
      </w:r>
    </w:p>
    <w:p w:rsidR="00965942" w:rsidRDefault="00965942" w:rsidP="00965942">
      <w:pPr>
        <w:pStyle w:val="ListParagraph"/>
        <w:ind w:left="1125"/>
        <w:rPr>
          <w:rFonts w:ascii="Arial" w:hAnsi="Arial" w:cs="Arial"/>
          <w:sz w:val="24"/>
          <w:szCs w:val="24"/>
        </w:rPr>
      </w:pPr>
      <w:r>
        <w:rPr>
          <w:rFonts w:ascii="Arial" w:hAnsi="Arial" w:cs="Arial"/>
          <w:sz w:val="24"/>
          <w:szCs w:val="24"/>
        </w:rPr>
        <w:t>This is the menu in which the logged-in broker can see the transactions made by the investor (deposit &amp; withdraw) with transactions details. Broker here can see only the pending, or completed, or cancelled transactions, and can take a printout or download a file (pdf &amp; excel) showing those details.</w:t>
      </w:r>
      <w:r w:rsidR="00FF4CC9">
        <w:rPr>
          <w:rFonts w:ascii="Arial" w:hAnsi="Arial" w:cs="Arial"/>
          <w:sz w:val="24"/>
          <w:szCs w:val="24"/>
        </w:rPr>
        <w:t xml:space="preserve"> Broker after receiving the transaction, can activate so as to make it complete or leave it pending, can cancel the traction. For the cancelled transactions, broker has to write the reason of cancelling.</w:t>
      </w:r>
    </w:p>
    <w:p w:rsidR="00D77553" w:rsidRDefault="00D77553" w:rsidP="00965942">
      <w:pPr>
        <w:pStyle w:val="ListParagraph"/>
        <w:ind w:left="1125"/>
        <w:rPr>
          <w:rFonts w:ascii="Arial" w:hAnsi="Arial" w:cs="Arial"/>
          <w:sz w:val="24"/>
          <w:szCs w:val="24"/>
        </w:rPr>
      </w:pPr>
    </w:p>
    <w:p w:rsidR="00D77553" w:rsidRPr="00D77553" w:rsidRDefault="00D77553" w:rsidP="00D77553">
      <w:pPr>
        <w:pStyle w:val="ListParagraph"/>
        <w:numPr>
          <w:ilvl w:val="1"/>
          <w:numId w:val="1"/>
        </w:numPr>
        <w:rPr>
          <w:rFonts w:ascii="Arial" w:hAnsi="Arial" w:cs="Arial"/>
          <w:b/>
          <w:sz w:val="24"/>
          <w:szCs w:val="24"/>
        </w:rPr>
      </w:pPr>
      <w:r w:rsidRPr="00D77553">
        <w:rPr>
          <w:rFonts w:ascii="Arial" w:hAnsi="Arial" w:cs="Arial"/>
          <w:b/>
          <w:sz w:val="24"/>
          <w:szCs w:val="24"/>
        </w:rPr>
        <w:t>Hisazangu Broker View – Orders</w:t>
      </w:r>
    </w:p>
    <w:p w:rsidR="00D77553" w:rsidRDefault="009A44C5" w:rsidP="00D77553">
      <w:pPr>
        <w:pStyle w:val="ListParagraph"/>
        <w:ind w:left="1125"/>
        <w:rPr>
          <w:rFonts w:ascii="Arial" w:hAnsi="Arial" w:cs="Arial"/>
          <w:sz w:val="24"/>
          <w:szCs w:val="24"/>
        </w:rPr>
      </w:pPr>
      <w:r>
        <w:rPr>
          <w:rFonts w:ascii="Arial" w:hAnsi="Arial" w:cs="Arial"/>
          <w:sz w:val="24"/>
          <w:szCs w:val="24"/>
        </w:rPr>
        <w:t>This is the menu in which the logged-in broker can receive the orders placed by investors and can leave the order pending or can activate the order so as to make it complete. The deta</w:t>
      </w:r>
      <w:r w:rsidR="00ED2DC8">
        <w:rPr>
          <w:rFonts w:ascii="Arial" w:hAnsi="Arial" w:cs="Arial"/>
          <w:sz w:val="24"/>
          <w:szCs w:val="24"/>
        </w:rPr>
        <w:t>i</w:t>
      </w:r>
      <w:r>
        <w:rPr>
          <w:rFonts w:ascii="Arial" w:hAnsi="Arial" w:cs="Arial"/>
          <w:sz w:val="24"/>
          <w:szCs w:val="24"/>
        </w:rPr>
        <w:t xml:space="preserve">ls concerning to the placed order also indicated here, broker can take a </w:t>
      </w:r>
      <w:r w:rsidR="00ED2DC8">
        <w:rPr>
          <w:rFonts w:ascii="Arial" w:hAnsi="Arial" w:cs="Arial"/>
          <w:sz w:val="24"/>
          <w:szCs w:val="24"/>
        </w:rPr>
        <w:t xml:space="preserve">printout or download </w:t>
      </w:r>
      <w:r>
        <w:rPr>
          <w:rFonts w:ascii="Arial" w:hAnsi="Arial" w:cs="Arial"/>
          <w:sz w:val="24"/>
          <w:szCs w:val="24"/>
        </w:rPr>
        <w:t>a file (pdf &amp; excel) showing those details.</w:t>
      </w:r>
    </w:p>
    <w:p w:rsidR="00F65602" w:rsidRDefault="00F65602" w:rsidP="00D77553">
      <w:pPr>
        <w:pStyle w:val="ListParagraph"/>
        <w:ind w:left="1125"/>
        <w:rPr>
          <w:rFonts w:ascii="Arial" w:hAnsi="Arial" w:cs="Arial"/>
          <w:sz w:val="24"/>
          <w:szCs w:val="24"/>
        </w:rPr>
      </w:pPr>
    </w:p>
    <w:p w:rsidR="00F65602" w:rsidRPr="00F65602" w:rsidRDefault="00F65602" w:rsidP="00F65602">
      <w:pPr>
        <w:pStyle w:val="ListParagraph"/>
        <w:numPr>
          <w:ilvl w:val="1"/>
          <w:numId w:val="1"/>
        </w:numPr>
        <w:rPr>
          <w:rFonts w:ascii="Arial" w:hAnsi="Arial" w:cs="Arial"/>
          <w:b/>
          <w:sz w:val="24"/>
          <w:szCs w:val="24"/>
        </w:rPr>
      </w:pPr>
      <w:r w:rsidRPr="00F65602">
        <w:rPr>
          <w:rFonts w:ascii="Arial" w:hAnsi="Arial" w:cs="Arial"/>
          <w:b/>
          <w:sz w:val="24"/>
          <w:szCs w:val="24"/>
        </w:rPr>
        <w:t>Log out</w:t>
      </w:r>
    </w:p>
    <w:p w:rsidR="00882BAA" w:rsidRPr="004E6E1C" w:rsidRDefault="00F65602" w:rsidP="004E6E1C">
      <w:pPr>
        <w:pStyle w:val="ListParagraph"/>
        <w:ind w:left="1125"/>
        <w:rPr>
          <w:rFonts w:ascii="Arial" w:hAnsi="Arial" w:cs="Arial"/>
          <w:sz w:val="24"/>
          <w:szCs w:val="24"/>
        </w:rPr>
      </w:pPr>
      <w:r>
        <w:rPr>
          <w:rFonts w:ascii="Arial" w:hAnsi="Arial" w:cs="Arial"/>
          <w:sz w:val="24"/>
          <w:szCs w:val="24"/>
        </w:rPr>
        <w:t>The logged-in broker user can go dashboard menu and then log out from the system if there is nothing to do.</w:t>
      </w:r>
    </w:p>
    <w:p w:rsidR="00905290" w:rsidRPr="00E73FF4" w:rsidRDefault="001E6485" w:rsidP="00CB5BB3">
      <w:pPr>
        <w:pStyle w:val="ListParagraph"/>
        <w:numPr>
          <w:ilvl w:val="0"/>
          <w:numId w:val="1"/>
        </w:numPr>
        <w:rPr>
          <w:rFonts w:ascii="Arial" w:hAnsi="Arial" w:cs="Arial"/>
          <w:sz w:val="24"/>
          <w:szCs w:val="24"/>
        </w:rPr>
      </w:pPr>
      <w:r>
        <w:rPr>
          <w:rFonts w:ascii="Arial" w:hAnsi="Arial" w:cs="Arial"/>
          <w:b/>
        </w:rPr>
        <w:t>QUICKSTART GUIDE FOR INVESTO</w:t>
      </w:r>
      <w:r w:rsidR="00CB5BB3" w:rsidRPr="00183156">
        <w:rPr>
          <w:rFonts w:ascii="Arial" w:hAnsi="Arial" w:cs="Arial"/>
          <w:b/>
        </w:rPr>
        <w:t>R</w:t>
      </w:r>
    </w:p>
    <w:p w:rsidR="00E73FF4" w:rsidRPr="00CB5BB3" w:rsidRDefault="00E73FF4" w:rsidP="00E73FF4">
      <w:pPr>
        <w:pStyle w:val="ListParagraph"/>
        <w:ind w:left="540"/>
        <w:rPr>
          <w:rFonts w:ascii="Arial" w:hAnsi="Arial" w:cs="Arial"/>
          <w:sz w:val="24"/>
          <w:szCs w:val="24"/>
        </w:rPr>
      </w:pPr>
    </w:p>
    <w:p w:rsidR="00CB5BB3" w:rsidRPr="00CB5BB3" w:rsidRDefault="00795897" w:rsidP="000B5F24">
      <w:pPr>
        <w:pStyle w:val="ListParagraph"/>
        <w:ind w:left="540"/>
        <w:rPr>
          <w:rFonts w:ascii="Arial" w:hAnsi="Arial" w:cs="Arial"/>
          <w:sz w:val="24"/>
          <w:szCs w:val="24"/>
        </w:rPr>
      </w:pPr>
      <w:r>
        <w:rPr>
          <w:rFonts w:ascii="Arial" w:hAnsi="Arial" w:cs="Arial"/>
          <w:b/>
        </w:rPr>
        <w:t xml:space="preserve">    </w:t>
      </w:r>
      <w:r w:rsidR="00CB5BB3">
        <w:rPr>
          <w:rFonts w:ascii="Arial" w:hAnsi="Arial" w:cs="Arial"/>
          <w:b/>
        </w:rPr>
        <w:t xml:space="preserve">3.1 </w:t>
      </w:r>
      <w:r w:rsidR="000B5F24" w:rsidRPr="000B5F24">
        <w:rPr>
          <w:rFonts w:ascii="Arial" w:hAnsi="Arial" w:cs="Arial"/>
          <w:b/>
          <w:sz w:val="24"/>
          <w:szCs w:val="24"/>
        </w:rPr>
        <w:t>Starting Hisazangu</w:t>
      </w:r>
    </w:p>
    <w:p w:rsidR="00882BAA" w:rsidRDefault="00882BAA" w:rsidP="00882BAA">
      <w:pPr>
        <w:pStyle w:val="ListParagraph"/>
        <w:numPr>
          <w:ilvl w:val="0"/>
          <w:numId w:val="3"/>
        </w:numPr>
        <w:rPr>
          <w:rFonts w:ascii="Arial" w:hAnsi="Arial" w:cs="Arial"/>
          <w:sz w:val="24"/>
          <w:szCs w:val="24"/>
        </w:rPr>
      </w:pPr>
      <w:r>
        <w:rPr>
          <w:rFonts w:ascii="Arial" w:hAnsi="Arial" w:cs="Arial"/>
          <w:sz w:val="24"/>
          <w:szCs w:val="24"/>
        </w:rPr>
        <w:lastRenderedPageBreak/>
        <w:t xml:space="preserve">The URL (browser address) path is </w:t>
      </w:r>
      <w:hyperlink r:id="rId9" w:history="1">
        <w:r w:rsidRPr="00D01301">
          <w:rPr>
            <w:rStyle w:val="Hyperlink"/>
            <w:rFonts w:ascii="Arial" w:hAnsi="Arial" w:cs="Arial"/>
            <w:sz w:val="24"/>
            <w:szCs w:val="24"/>
          </w:rPr>
          <w:t>www.portal.hisazangu.co.tz</w:t>
        </w:r>
      </w:hyperlink>
      <w:r>
        <w:rPr>
          <w:rFonts w:ascii="Arial" w:hAnsi="Arial" w:cs="Arial"/>
          <w:sz w:val="24"/>
          <w:szCs w:val="24"/>
        </w:rPr>
        <w:t xml:space="preserve"> as a specific domain for hisazangu accessing software on a</w:t>
      </w:r>
      <w:r w:rsidR="00832056">
        <w:rPr>
          <w:rFonts w:ascii="Arial" w:hAnsi="Arial" w:cs="Arial"/>
          <w:sz w:val="24"/>
          <w:szCs w:val="24"/>
        </w:rPr>
        <w:t>n</w:t>
      </w:r>
      <w:r>
        <w:rPr>
          <w:rFonts w:ascii="Arial" w:hAnsi="Arial" w:cs="Arial"/>
          <w:sz w:val="24"/>
          <w:szCs w:val="24"/>
        </w:rPr>
        <w:t xml:space="preserve"> investor mode.</w:t>
      </w:r>
    </w:p>
    <w:p w:rsidR="00832056" w:rsidRDefault="00832056" w:rsidP="00832056">
      <w:pPr>
        <w:pStyle w:val="ListParagraph"/>
        <w:numPr>
          <w:ilvl w:val="0"/>
          <w:numId w:val="3"/>
        </w:numPr>
        <w:rPr>
          <w:rFonts w:ascii="Arial" w:hAnsi="Arial" w:cs="Arial"/>
          <w:sz w:val="24"/>
          <w:szCs w:val="24"/>
        </w:rPr>
      </w:pPr>
      <w:r>
        <w:rPr>
          <w:rFonts w:ascii="Arial" w:hAnsi="Arial" w:cs="Arial"/>
          <w:sz w:val="24"/>
          <w:szCs w:val="24"/>
        </w:rPr>
        <w:t>The authentication page will be resulted soon after loaded by browser, at which user (investor) will either login if already registered or go to register as new user.</w:t>
      </w:r>
    </w:p>
    <w:p w:rsidR="00832056" w:rsidRDefault="00832056" w:rsidP="00832056">
      <w:pPr>
        <w:pStyle w:val="ListParagraph"/>
        <w:numPr>
          <w:ilvl w:val="0"/>
          <w:numId w:val="3"/>
        </w:numPr>
        <w:rPr>
          <w:rFonts w:ascii="Arial" w:hAnsi="Arial" w:cs="Arial"/>
          <w:sz w:val="24"/>
          <w:szCs w:val="24"/>
        </w:rPr>
      </w:pPr>
      <w:r>
        <w:rPr>
          <w:rFonts w:ascii="Arial" w:hAnsi="Arial" w:cs="Arial"/>
          <w:sz w:val="24"/>
          <w:szCs w:val="24"/>
        </w:rPr>
        <w:t>There is a Reset button for in case user (investor) forget username or password, on which user prompted to enter email address so as the admin will send email to show instruction on how to access the user account.</w:t>
      </w:r>
    </w:p>
    <w:p w:rsidR="00587E2E" w:rsidRDefault="00587E2E" w:rsidP="00587E2E">
      <w:pPr>
        <w:pStyle w:val="ListParagraph"/>
        <w:ind w:left="1530"/>
        <w:rPr>
          <w:rFonts w:ascii="Arial" w:hAnsi="Arial" w:cs="Arial"/>
          <w:sz w:val="24"/>
          <w:szCs w:val="24"/>
        </w:rPr>
      </w:pPr>
    </w:p>
    <w:p w:rsidR="00587E2E" w:rsidRPr="00587E2E" w:rsidRDefault="00587E2E" w:rsidP="00587E2E">
      <w:pPr>
        <w:pStyle w:val="ListParagraph"/>
        <w:numPr>
          <w:ilvl w:val="1"/>
          <w:numId w:val="4"/>
        </w:numPr>
        <w:rPr>
          <w:rFonts w:ascii="Arial" w:hAnsi="Arial" w:cs="Arial"/>
          <w:b/>
          <w:sz w:val="24"/>
          <w:szCs w:val="24"/>
        </w:rPr>
      </w:pPr>
      <w:r>
        <w:rPr>
          <w:rFonts w:ascii="Arial" w:hAnsi="Arial" w:cs="Arial"/>
          <w:sz w:val="24"/>
          <w:szCs w:val="24"/>
        </w:rPr>
        <w:t xml:space="preserve"> </w:t>
      </w:r>
      <w:r w:rsidRPr="00587E2E">
        <w:rPr>
          <w:rFonts w:ascii="Arial" w:hAnsi="Arial" w:cs="Arial"/>
          <w:b/>
          <w:sz w:val="24"/>
          <w:szCs w:val="24"/>
        </w:rPr>
        <w:t>Register</w:t>
      </w:r>
    </w:p>
    <w:p w:rsidR="00832056" w:rsidRDefault="00832056" w:rsidP="00587E2E">
      <w:pPr>
        <w:pStyle w:val="ListParagraph"/>
        <w:ind w:left="900"/>
        <w:rPr>
          <w:rFonts w:ascii="Arial" w:hAnsi="Arial" w:cs="Arial"/>
          <w:sz w:val="24"/>
          <w:szCs w:val="24"/>
        </w:rPr>
      </w:pPr>
      <w:r w:rsidRPr="00587E2E">
        <w:rPr>
          <w:rFonts w:ascii="Arial" w:hAnsi="Arial" w:cs="Arial"/>
          <w:sz w:val="24"/>
          <w:szCs w:val="24"/>
        </w:rPr>
        <w:t xml:space="preserve">For a new registration, user (investor) has </w:t>
      </w:r>
      <w:r w:rsidR="00E55680" w:rsidRPr="00587E2E">
        <w:rPr>
          <w:rFonts w:ascii="Arial" w:hAnsi="Arial" w:cs="Arial"/>
          <w:sz w:val="24"/>
          <w:szCs w:val="24"/>
        </w:rPr>
        <w:t>to fill in the particulars like full name, email address, bank name, bank account, identity type, identity card number and password. After registering and activated by a broker, user (investor) will receive confirmation email which also show the username and password for logging-in.</w:t>
      </w:r>
      <w:r w:rsidR="005D2FA9" w:rsidRPr="00587E2E">
        <w:rPr>
          <w:rFonts w:ascii="Arial" w:hAnsi="Arial" w:cs="Arial"/>
          <w:sz w:val="24"/>
          <w:szCs w:val="24"/>
        </w:rPr>
        <w:t xml:space="preserve"> On that email user (investor) will be reminded to login and update the profile at </w:t>
      </w:r>
      <w:r w:rsidR="005D2FA9" w:rsidRPr="00587E2E">
        <w:rPr>
          <w:rFonts w:ascii="Arial" w:hAnsi="Arial" w:cs="Arial"/>
          <w:i/>
          <w:sz w:val="24"/>
          <w:szCs w:val="24"/>
        </w:rPr>
        <w:t>ACCOUNT</w:t>
      </w:r>
      <w:r w:rsidR="005D2FA9" w:rsidRPr="00587E2E">
        <w:rPr>
          <w:rFonts w:ascii="Arial" w:hAnsi="Arial" w:cs="Arial"/>
          <w:sz w:val="24"/>
          <w:szCs w:val="24"/>
        </w:rPr>
        <w:t xml:space="preserve"> menu, fill in other particulars together with a dcds account which will be verified by a broker to allow investor to do transactions and placing orders.</w:t>
      </w:r>
    </w:p>
    <w:p w:rsidR="00850CE1" w:rsidRDefault="00850CE1" w:rsidP="00587E2E">
      <w:pPr>
        <w:pStyle w:val="ListParagraph"/>
        <w:ind w:left="900"/>
        <w:rPr>
          <w:rFonts w:ascii="Arial" w:hAnsi="Arial" w:cs="Arial"/>
          <w:sz w:val="24"/>
          <w:szCs w:val="24"/>
        </w:rPr>
      </w:pPr>
    </w:p>
    <w:p w:rsidR="00850CE1" w:rsidRPr="00850CE1" w:rsidRDefault="002C40B9" w:rsidP="00850CE1">
      <w:pPr>
        <w:pStyle w:val="ListParagraph"/>
        <w:numPr>
          <w:ilvl w:val="1"/>
          <w:numId w:val="4"/>
        </w:numPr>
        <w:rPr>
          <w:rFonts w:ascii="Arial" w:hAnsi="Arial" w:cs="Arial"/>
          <w:b/>
          <w:sz w:val="24"/>
          <w:szCs w:val="24"/>
        </w:rPr>
      </w:pPr>
      <w:r>
        <w:rPr>
          <w:rFonts w:ascii="Arial" w:hAnsi="Arial" w:cs="Arial"/>
          <w:b/>
          <w:sz w:val="24"/>
          <w:szCs w:val="24"/>
        </w:rPr>
        <w:t xml:space="preserve"> </w:t>
      </w:r>
      <w:r w:rsidR="00850CE1" w:rsidRPr="00850CE1">
        <w:rPr>
          <w:rFonts w:ascii="Arial" w:hAnsi="Arial" w:cs="Arial"/>
          <w:b/>
          <w:sz w:val="24"/>
          <w:szCs w:val="24"/>
        </w:rPr>
        <w:t>Log in</w:t>
      </w:r>
    </w:p>
    <w:p w:rsidR="00850CE1" w:rsidRDefault="00153A61" w:rsidP="00850CE1">
      <w:pPr>
        <w:pStyle w:val="ListParagraph"/>
        <w:ind w:left="900"/>
        <w:rPr>
          <w:rFonts w:ascii="Arial" w:hAnsi="Arial" w:cs="Arial"/>
          <w:sz w:val="24"/>
          <w:szCs w:val="24"/>
        </w:rPr>
      </w:pPr>
      <w:r>
        <w:rPr>
          <w:rFonts w:ascii="Arial" w:hAnsi="Arial" w:cs="Arial"/>
          <w:sz w:val="24"/>
          <w:szCs w:val="24"/>
        </w:rPr>
        <w:t xml:space="preserve">A registered user (investor) can use </w:t>
      </w:r>
      <w:r w:rsidR="00850CE1">
        <w:rPr>
          <w:rFonts w:ascii="Arial" w:hAnsi="Arial" w:cs="Arial"/>
          <w:sz w:val="24"/>
          <w:szCs w:val="24"/>
        </w:rPr>
        <w:t>the username (email address) and password to login to the system and access the software.</w:t>
      </w:r>
    </w:p>
    <w:p w:rsidR="0049156D" w:rsidRDefault="0049156D" w:rsidP="00850CE1">
      <w:pPr>
        <w:pStyle w:val="ListParagraph"/>
        <w:ind w:left="900"/>
        <w:rPr>
          <w:rFonts w:ascii="Arial" w:hAnsi="Arial" w:cs="Arial"/>
          <w:sz w:val="24"/>
          <w:szCs w:val="24"/>
        </w:rPr>
      </w:pPr>
    </w:p>
    <w:p w:rsidR="00053120" w:rsidRPr="0049156D" w:rsidRDefault="0049156D" w:rsidP="0049156D">
      <w:pPr>
        <w:pStyle w:val="ListParagraph"/>
        <w:numPr>
          <w:ilvl w:val="1"/>
          <w:numId w:val="4"/>
        </w:numPr>
        <w:rPr>
          <w:rFonts w:ascii="Arial" w:hAnsi="Arial" w:cs="Arial"/>
          <w:b/>
          <w:sz w:val="24"/>
          <w:szCs w:val="24"/>
        </w:rPr>
      </w:pPr>
      <w:r>
        <w:rPr>
          <w:rFonts w:ascii="Arial" w:hAnsi="Arial" w:cs="Arial"/>
          <w:b/>
          <w:sz w:val="24"/>
          <w:szCs w:val="24"/>
        </w:rPr>
        <w:t xml:space="preserve"> </w:t>
      </w:r>
      <w:r w:rsidR="00053120" w:rsidRPr="0049156D">
        <w:rPr>
          <w:rFonts w:ascii="Arial" w:hAnsi="Arial" w:cs="Arial"/>
          <w:b/>
          <w:sz w:val="24"/>
          <w:szCs w:val="24"/>
        </w:rPr>
        <w:t xml:space="preserve">How to </w:t>
      </w:r>
      <w:r w:rsidR="00153A61" w:rsidRPr="0049156D">
        <w:rPr>
          <w:rFonts w:ascii="Arial" w:hAnsi="Arial" w:cs="Arial"/>
          <w:b/>
          <w:sz w:val="24"/>
          <w:szCs w:val="24"/>
        </w:rPr>
        <w:t>update</w:t>
      </w:r>
      <w:r w:rsidR="00053120" w:rsidRPr="0049156D">
        <w:rPr>
          <w:rFonts w:ascii="Arial" w:hAnsi="Arial" w:cs="Arial"/>
          <w:b/>
          <w:sz w:val="24"/>
          <w:szCs w:val="24"/>
        </w:rPr>
        <w:t xml:space="preserve"> your personal data (</w:t>
      </w:r>
      <w:r w:rsidRPr="0049156D">
        <w:rPr>
          <w:rFonts w:ascii="Arial" w:hAnsi="Arial" w:cs="Arial"/>
          <w:b/>
          <w:sz w:val="24"/>
          <w:szCs w:val="24"/>
        </w:rPr>
        <w:t>Profile)?</w:t>
      </w:r>
    </w:p>
    <w:p w:rsidR="0049156D" w:rsidRDefault="003E23AE" w:rsidP="0049156D">
      <w:pPr>
        <w:pStyle w:val="ListParagraph"/>
        <w:ind w:left="900"/>
        <w:rPr>
          <w:rFonts w:ascii="Arial" w:hAnsi="Arial" w:cs="Arial"/>
          <w:sz w:val="24"/>
          <w:szCs w:val="24"/>
        </w:rPr>
      </w:pPr>
      <w:r>
        <w:rPr>
          <w:rFonts w:ascii="Arial" w:hAnsi="Arial" w:cs="Arial"/>
          <w:sz w:val="24"/>
          <w:szCs w:val="24"/>
        </w:rPr>
        <w:t xml:space="preserve">The logged-in user (investor) has to go to the </w:t>
      </w:r>
      <w:r w:rsidRPr="003E23AE">
        <w:rPr>
          <w:rFonts w:ascii="Arial" w:hAnsi="Arial" w:cs="Arial"/>
          <w:i/>
          <w:sz w:val="24"/>
          <w:szCs w:val="24"/>
        </w:rPr>
        <w:t>ACCOUNT</w:t>
      </w:r>
      <w:r>
        <w:rPr>
          <w:rFonts w:ascii="Arial" w:hAnsi="Arial" w:cs="Arial"/>
          <w:i/>
          <w:sz w:val="24"/>
          <w:szCs w:val="24"/>
        </w:rPr>
        <w:t xml:space="preserve"> </w:t>
      </w:r>
      <w:r>
        <w:rPr>
          <w:rFonts w:ascii="Arial" w:hAnsi="Arial" w:cs="Arial"/>
          <w:sz w:val="24"/>
          <w:szCs w:val="24"/>
        </w:rPr>
        <w:t xml:space="preserve">menu at the top of the opened page dashboard page, in which will get the page </w:t>
      </w:r>
      <w:r w:rsidR="00153A61">
        <w:rPr>
          <w:rFonts w:ascii="Arial" w:hAnsi="Arial" w:cs="Arial"/>
          <w:sz w:val="24"/>
          <w:szCs w:val="24"/>
        </w:rPr>
        <w:t xml:space="preserve">to fill </w:t>
      </w:r>
      <w:r>
        <w:rPr>
          <w:rFonts w:ascii="Arial" w:hAnsi="Arial" w:cs="Arial"/>
          <w:sz w:val="24"/>
          <w:szCs w:val="24"/>
        </w:rPr>
        <w:t xml:space="preserve">other information </w:t>
      </w:r>
      <w:r w:rsidR="00153A61">
        <w:rPr>
          <w:rFonts w:ascii="Arial" w:hAnsi="Arial" w:cs="Arial"/>
          <w:sz w:val="24"/>
          <w:szCs w:val="24"/>
        </w:rPr>
        <w:t xml:space="preserve">including dcds account and </w:t>
      </w:r>
      <w:r>
        <w:rPr>
          <w:rFonts w:ascii="Arial" w:hAnsi="Arial" w:cs="Arial"/>
          <w:sz w:val="24"/>
          <w:szCs w:val="24"/>
        </w:rPr>
        <w:t>updat</w:t>
      </w:r>
      <w:r w:rsidR="00153A61">
        <w:rPr>
          <w:rFonts w:ascii="Arial" w:hAnsi="Arial" w:cs="Arial"/>
          <w:sz w:val="24"/>
          <w:szCs w:val="24"/>
        </w:rPr>
        <w:t xml:space="preserve">e the profile. When profile is </w:t>
      </w:r>
      <w:r>
        <w:rPr>
          <w:rFonts w:ascii="Arial" w:hAnsi="Arial" w:cs="Arial"/>
          <w:sz w:val="24"/>
          <w:szCs w:val="24"/>
        </w:rPr>
        <w:t xml:space="preserve">updated, </w:t>
      </w:r>
      <w:r w:rsidR="00153A61">
        <w:rPr>
          <w:rFonts w:ascii="Arial" w:hAnsi="Arial" w:cs="Arial"/>
          <w:sz w:val="24"/>
          <w:szCs w:val="24"/>
        </w:rPr>
        <w:t xml:space="preserve">the </w:t>
      </w:r>
      <w:r>
        <w:rPr>
          <w:rFonts w:ascii="Arial" w:hAnsi="Arial" w:cs="Arial"/>
          <w:sz w:val="24"/>
          <w:szCs w:val="24"/>
        </w:rPr>
        <w:t>broker ca</w:t>
      </w:r>
      <w:r w:rsidR="00153A61">
        <w:rPr>
          <w:rFonts w:ascii="Arial" w:hAnsi="Arial" w:cs="Arial"/>
          <w:sz w:val="24"/>
          <w:szCs w:val="24"/>
        </w:rPr>
        <w:t>n verify the user (investor) by</w:t>
      </w:r>
      <w:r>
        <w:rPr>
          <w:rFonts w:ascii="Arial" w:hAnsi="Arial" w:cs="Arial"/>
          <w:sz w:val="24"/>
          <w:szCs w:val="24"/>
        </w:rPr>
        <w:t xml:space="preserve"> allow</w:t>
      </w:r>
      <w:r w:rsidR="00102DA2">
        <w:rPr>
          <w:rFonts w:ascii="Arial" w:hAnsi="Arial" w:cs="Arial"/>
          <w:sz w:val="24"/>
          <w:szCs w:val="24"/>
        </w:rPr>
        <w:t>ing</w:t>
      </w:r>
      <w:r w:rsidR="00153A61">
        <w:rPr>
          <w:rFonts w:ascii="Arial" w:hAnsi="Arial" w:cs="Arial"/>
          <w:sz w:val="24"/>
          <w:szCs w:val="24"/>
        </w:rPr>
        <w:t xml:space="preserve"> him/her</w:t>
      </w:r>
      <w:r>
        <w:rPr>
          <w:rFonts w:ascii="Arial" w:hAnsi="Arial" w:cs="Arial"/>
          <w:sz w:val="24"/>
          <w:szCs w:val="24"/>
        </w:rPr>
        <w:t xml:space="preserve"> to do </w:t>
      </w:r>
      <w:r w:rsidR="00153A61">
        <w:rPr>
          <w:rFonts w:ascii="Arial" w:hAnsi="Arial" w:cs="Arial"/>
          <w:sz w:val="24"/>
          <w:szCs w:val="24"/>
        </w:rPr>
        <w:t xml:space="preserve">the </w:t>
      </w:r>
      <w:r>
        <w:rPr>
          <w:rFonts w:ascii="Arial" w:hAnsi="Arial" w:cs="Arial"/>
          <w:sz w:val="24"/>
          <w:szCs w:val="24"/>
        </w:rPr>
        <w:t>transactions and placing orders.</w:t>
      </w:r>
    </w:p>
    <w:p w:rsidR="004E6E1C" w:rsidRDefault="004E6E1C" w:rsidP="0049156D">
      <w:pPr>
        <w:pStyle w:val="ListParagraph"/>
        <w:ind w:left="900"/>
        <w:rPr>
          <w:rFonts w:ascii="Arial" w:hAnsi="Arial" w:cs="Arial"/>
          <w:sz w:val="24"/>
          <w:szCs w:val="24"/>
        </w:rPr>
      </w:pPr>
    </w:p>
    <w:p w:rsidR="004E6E1C" w:rsidRPr="004E6E1C" w:rsidRDefault="00560E15" w:rsidP="004E6E1C">
      <w:pPr>
        <w:pStyle w:val="ListParagraph"/>
        <w:numPr>
          <w:ilvl w:val="1"/>
          <w:numId w:val="4"/>
        </w:numPr>
        <w:rPr>
          <w:rFonts w:ascii="Arial" w:hAnsi="Arial" w:cs="Arial"/>
          <w:b/>
          <w:sz w:val="24"/>
          <w:szCs w:val="24"/>
        </w:rPr>
      </w:pPr>
      <w:r>
        <w:rPr>
          <w:rFonts w:ascii="Arial" w:hAnsi="Arial" w:cs="Arial"/>
          <w:b/>
          <w:sz w:val="24"/>
          <w:szCs w:val="24"/>
        </w:rPr>
        <w:t xml:space="preserve"> </w:t>
      </w:r>
      <w:r w:rsidR="004E6E1C" w:rsidRPr="004E6E1C">
        <w:rPr>
          <w:rFonts w:ascii="Arial" w:hAnsi="Arial" w:cs="Arial"/>
          <w:b/>
          <w:sz w:val="24"/>
          <w:szCs w:val="24"/>
        </w:rPr>
        <w:t>Dashboard</w:t>
      </w:r>
    </w:p>
    <w:p w:rsidR="004E6E1C" w:rsidRDefault="004E6E1C" w:rsidP="004E6E1C">
      <w:pPr>
        <w:pStyle w:val="ListParagraph"/>
        <w:ind w:left="900"/>
        <w:rPr>
          <w:rFonts w:ascii="Arial" w:hAnsi="Arial" w:cs="Arial"/>
          <w:sz w:val="24"/>
          <w:szCs w:val="24"/>
        </w:rPr>
      </w:pPr>
      <w:r>
        <w:rPr>
          <w:rFonts w:ascii="Arial" w:hAnsi="Arial" w:cs="Arial"/>
          <w:sz w:val="24"/>
          <w:szCs w:val="24"/>
        </w:rPr>
        <w:t xml:space="preserve">The dashboard </w:t>
      </w:r>
      <w:r w:rsidR="00153A61">
        <w:rPr>
          <w:rFonts w:ascii="Arial" w:hAnsi="Arial" w:cs="Arial"/>
          <w:sz w:val="24"/>
          <w:szCs w:val="24"/>
        </w:rPr>
        <w:t>is the landing page after the users have successfully login into the app. From the Dash</w:t>
      </w:r>
      <w:r w:rsidR="00B65E03">
        <w:rPr>
          <w:rFonts w:ascii="Arial" w:hAnsi="Arial" w:cs="Arial"/>
          <w:sz w:val="24"/>
          <w:szCs w:val="24"/>
        </w:rPr>
        <w:t>board, the user can navigate to</w:t>
      </w:r>
      <w:r>
        <w:rPr>
          <w:rFonts w:ascii="Arial" w:hAnsi="Arial" w:cs="Arial"/>
          <w:sz w:val="24"/>
          <w:szCs w:val="24"/>
        </w:rPr>
        <w:t xml:space="preserve"> </w:t>
      </w:r>
      <w:r w:rsidR="00B65E03">
        <w:rPr>
          <w:rFonts w:ascii="Arial" w:hAnsi="Arial" w:cs="Arial"/>
          <w:sz w:val="24"/>
          <w:szCs w:val="24"/>
        </w:rPr>
        <w:t>other pages trough the top menu and the shortcut menu</w:t>
      </w:r>
      <w:r w:rsidR="006357C8">
        <w:rPr>
          <w:rFonts w:ascii="Arial" w:hAnsi="Arial" w:cs="Arial"/>
          <w:sz w:val="24"/>
          <w:szCs w:val="24"/>
        </w:rPr>
        <w:t xml:space="preserve">, it shows the available basic menus (ACTIVITIES, TRADING, PORTFOLIO, WALLET and ACCOUNT). </w:t>
      </w:r>
      <w:r w:rsidR="00933123">
        <w:rPr>
          <w:rFonts w:ascii="Arial" w:hAnsi="Arial" w:cs="Arial"/>
          <w:sz w:val="24"/>
          <w:szCs w:val="24"/>
        </w:rPr>
        <w:t xml:space="preserve">The Investor also here can see the list of registered companies with their particular details like market-information-chart-financial statement and can buy or sale shares, see the market summary and total market capital. </w:t>
      </w:r>
    </w:p>
    <w:p w:rsidR="00A11ECC" w:rsidRDefault="00A11ECC" w:rsidP="004E6E1C">
      <w:pPr>
        <w:pStyle w:val="ListParagraph"/>
        <w:ind w:left="900"/>
        <w:rPr>
          <w:rFonts w:ascii="Arial" w:hAnsi="Arial" w:cs="Arial"/>
          <w:sz w:val="24"/>
          <w:szCs w:val="24"/>
        </w:rPr>
      </w:pPr>
    </w:p>
    <w:p w:rsidR="00A11ECC" w:rsidRDefault="00A11ECC" w:rsidP="004E6E1C">
      <w:pPr>
        <w:pStyle w:val="ListParagraph"/>
        <w:ind w:left="900"/>
        <w:rPr>
          <w:rFonts w:ascii="Arial" w:hAnsi="Arial" w:cs="Arial"/>
          <w:sz w:val="24"/>
          <w:szCs w:val="24"/>
        </w:rPr>
      </w:pPr>
    </w:p>
    <w:p w:rsidR="00A11ECC" w:rsidRDefault="00F0555D" w:rsidP="00A11ECC">
      <w:pPr>
        <w:pStyle w:val="ListParagraph"/>
        <w:numPr>
          <w:ilvl w:val="1"/>
          <w:numId w:val="4"/>
        </w:numPr>
        <w:rPr>
          <w:rFonts w:ascii="Arial" w:hAnsi="Arial" w:cs="Arial"/>
          <w:b/>
          <w:sz w:val="24"/>
          <w:szCs w:val="24"/>
        </w:rPr>
      </w:pPr>
      <w:r>
        <w:rPr>
          <w:rFonts w:ascii="Arial" w:hAnsi="Arial" w:cs="Arial"/>
          <w:b/>
          <w:sz w:val="24"/>
          <w:szCs w:val="24"/>
        </w:rPr>
        <w:t xml:space="preserve"> </w:t>
      </w:r>
      <w:r w:rsidR="00A11ECC" w:rsidRPr="00A11ECC">
        <w:rPr>
          <w:rFonts w:ascii="Arial" w:hAnsi="Arial" w:cs="Arial"/>
          <w:b/>
          <w:sz w:val="24"/>
          <w:szCs w:val="24"/>
        </w:rPr>
        <w:t>Wallet Deposit</w:t>
      </w:r>
    </w:p>
    <w:p w:rsidR="00AD0811" w:rsidRDefault="00B009D3" w:rsidP="004E418F">
      <w:pPr>
        <w:pStyle w:val="ListParagraph"/>
        <w:ind w:left="900"/>
        <w:rPr>
          <w:rFonts w:ascii="Arial" w:hAnsi="Arial" w:cs="Arial"/>
          <w:sz w:val="24"/>
          <w:szCs w:val="24"/>
        </w:rPr>
      </w:pPr>
      <w:r>
        <w:rPr>
          <w:rFonts w:ascii="Arial" w:hAnsi="Arial" w:cs="Arial"/>
          <w:sz w:val="24"/>
          <w:szCs w:val="24"/>
        </w:rPr>
        <w:lastRenderedPageBreak/>
        <w:t>A</w:t>
      </w:r>
      <w:r w:rsidR="004E418F">
        <w:rPr>
          <w:rFonts w:ascii="Arial" w:hAnsi="Arial" w:cs="Arial"/>
          <w:sz w:val="24"/>
          <w:szCs w:val="24"/>
        </w:rPr>
        <w:t xml:space="preserve">fter clicking the </w:t>
      </w:r>
      <w:r w:rsidR="004E418F" w:rsidRPr="004E418F">
        <w:rPr>
          <w:rFonts w:ascii="Arial" w:hAnsi="Arial" w:cs="Arial"/>
          <w:i/>
          <w:sz w:val="24"/>
          <w:szCs w:val="24"/>
        </w:rPr>
        <w:t>WALLET</w:t>
      </w:r>
      <w:r w:rsidR="004E418F">
        <w:rPr>
          <w:rFonts w:ascii="Arial" w:hAnsi="Arial" w:cs="Arial"/>
          <w:sz w:val="24"/>
          <w:szCs w:val="24"/>
        </w:rPr>
        <w:t xml:space="preserve"> menu</w:t>
      </w:r>
      <w:r>
        <w:rPr>
          <w:rFonts w:ascii="Arial" w:hAnsi="Arial" w:cs="Arial"/>
          <w:sz w:val="24"/>
          <w:szCs w:val="24"/>
        </w:rPr>
        <w:t xml:space="preserve">, the investor can perform different activities including </w:t>
      </w:r>
      <w:r w:rsidR="004E418F">
        <w:rPr>
          <w:rFonts w:ascii="Arial" w:hAnsi="Arial" w:cs="Arial"/>
          <w:sz w:val="24"/>
          <w:szCs w:val="24"/>
        </w:rPr>
        <w:t>deposit and can see the transactions history. For</w:t>
      </w:r>
      <w:r>
        <w:rPr>
          <w:rFonts w:ascii="Arial" w:hAnsi="Arial" w:cs="Arial"/>
          <w:sz w:val="24"/>
          <w:szCs w:val="24"/>
        </w:rPr>
        <w:t xml:space="preserve"> the deposit on the Left Side of the page there is a link to</w:t>
      </w:r>
      <w:r w:rsidR="00AD0811">
        <w:rPr>
          <w:rFonts w:ascii="Arial" w:hAnsi="Arial" w:cs="Arial"/>
          <w:sz w:val="24"/>
          <w:szCs w:val="24"/>
        </w:rPr>
        <w:t xml:space="preserve"> (deposit</w:t>
      </w:r>
      <w:r>
        <w:rPr>
          <w:rFonts w:ascii="Arial" w:hAnsi="Arial" w:cs="Arial"/>
          <w:sz w:val="24"/>
          <w:szCs w:val="24"/>
        </w:rPr>
        <w:t>)</w:t>
      </w:r>
      <w:r w:rsidR="00E349EB">
        <w:rPr>
          <w:rFonts w:ascii="Arial" w:hAnsi="Arial" w:cs="Arial"/>
          <w:sz w:val="24"/>
          <w:szCs w:val="24"/>
        </w:rPr>
        <w:t xml:space="preserve"> which </w:t>
      </w:r>
      <w:r>
        <w:rPr>
          <w:rFonts w:ascii="Arial" w:hAnsi="Arial" w:cs="Arial"/>
          <w:sz w:val="24"/>
          <w:szCs w:val="24"/>
        </w:rPr>
        <w:t xml:space="preserve">the </w:t>
      </w:r>
      <w:r w:rsidR="00E349EB">
        <w:rPr>
          <w:rFonts w:ascii="Arial" w:hAnsi="Arial" w:cs="Arial"/>
          <w:sz w:val="24"/>
          <w:szCs w:val="24"/>
        </w:rPr>
        <w:t>Investor ha</w:t>
      </w:r>
      <w:r>
        <w:rPr>
          <w:rFonts w:ascii="Arial" w:hAnsi="Arial" w:cs="Arial"/>
          <w:sz w:val="24"/>
          <w:szCs w:val="24"/>
        </w:rPr>
        <w:t>s to fill in its</w:t>
      </w:r>
      <w:r w:rsidR="00717C10">
        <w:rPr>
          <w:rFonts w:ascii="Arial" w:hAnsi="Arial" w:cs="Arial"/>
          <w:sz w:val="24"/>
          <w:szCs w:val="24"/>
        </w:rPr>
        <w:t xml:space="preserve"> method, amount, reference and submitting the form so as to deposit money which will be received and activated by the broker. This amount of money </w:t>
      </w:r>
      <w:r>
        <w:rPr>
          <w:rFonts w:ascii="Arial" w:hAnsi="Arial" w:cs="Arial"/>
          <w:sz w:val="24"/>
          <w:szCs w:val="24"/>
        </w:rPr>
        <w:t>is deducted from Investor account.</w:t>
      </w:r>
    </w:p>
    <w:p w:rsidR="00B009D3" w:rsidRDefault="00B009D3" w:rsidP="004E418F">
      <w:pPr>
        <w:pStyle w:val="ListParagraph"/>
        <w:ind w:left="900"/>
        <w:rPr>
          <w:rFonts w:ascii="Arial" w:hAnsi="Arial" w:cs="Arial"/>
          <w:sz w:val="24"/>
          <w:szCs w:val="24"/>
        </w:rPr>
      </w:pPr>
    </w:p>
    <w:p w:rsidR="00472AA0" w:rsidRPr="00472AA0" w:rsidRDefault="00AD0811" w:rsidP="00472AA0">
      <w:pPr>
        <w:pStyle w:val="ListParagraph"/>
        <w:numPr>
          <w:ilvl w:val="1"/>
          <w:numId w:val="4"/>
        </w:numPr>
        <w:ind w:left="900" w:firstLine="0"/>
        <w:rPr>
          <w:rFonts w:ascii="Arial" w:hAnsi="Arial" w:cs="Arial"/>
          <w:sz w:val="24"/>
          <w:szCs w:val="24"/>
        </w:rPr>
      </w:pPr>
      <w:r w:rsidRPr="00472AA0">
        <w:rPr>
          <w:rFonts w:ascii="Arial" w:hAnsi="Arial" w:cs="Arial"/>
          <w:b/>
          <w:sz w:val="24"/>
          <w:szCs w:val="24"/>
        </w:rPr>
        <w:t>Wallet Withdraw</w:t>
      </w:r>
      <w:r w:rsidR="00472AA0" w:rsidRPr="00472AA0">
        <w:rPr>
          <w:rFonts w:ascii="Arial" w:hAnsi="Arial" w:cs="Arial"/>
          <w:b/>
          <w:sz w:val="24"/>
          <w:szCs w:val="24"/>
        </w:rPr>
        <w:t xml:space="preserve"> </w:t>
      </w:r>
    </w:p>
    <w:p w:rsidR="00AD0811" w:rsidRPr="00472AA0" w:rsidRDefault="00472AA0" w:rsidP="00472AA0">
      <w:pPr>
        <w:pStyle w:val="ListParagraph"/>
        <w:ind w:left="900"/>
        <w:rPr>
          <w:rFonts w:ascii="Arial" w:hAnsi="Arial" w:cs="Arial"/>
          <w:sz w:val="24"/>
          <w:szCs w:val="24"/>
        </w:rPr>
      </w:pPr>
      <w:r w:rsidRPr="00472AA0">
        <w:rPr>
          <w:rFonts w:ascii="Arial" w:hAnsi="Arial" w:cs="Arial"/>
          <w:sz w:val="24"/>
          <w:szCs w:val="24"/>
        </w:rPr>
        <w:t xml:space="preserve">After clicking the </w:t>
      </w:r>
      <w:r w:rsidRPr="00472AA0">
        <w:rPr>
          <w:rFonts w:ascii="Arial" w:hAnsi="Arial" w:cs="Arial"/>
          <w:i/>
          <w:sz w:val="24"/>
          <w:szCs w:val="24"/>
        </w:rPr>
        <w:t>WALLET</w:t>
      </w:r>
      <w:r w:rsidRPr="00472AA0">
        <w:rPr>
          <w:rFonts w:ascii="Arial" w:hAnsi="Arial" w:cs="Arial"/>
          <w:sz w:val="24"/>
          <w:szCs w:val="24"/>
        </w:rPr>
        <w:t xml:space="preserve"> menu, the investor can perform different activities including </w:t>
      </w:r>
      <w:r w:rsidR="00CA2365">
        <w:rPr>
          <w:rFonts w:ascii="Arial" w:hAnsi="Arial" w:cs="Arial"/>
          <w:sz w:val="24"/>
          <w:szCs w:val="24"/>
        </w:rPr>
        <w:t>withdraw</w:t>
      </w:r>
      <w:r w:rsidRPr="00472AA0">
        <w:rPr>
          <w:rFonts w:ascii="Arial" w:hAnsi="Arial" w:cs="Arial"/>
          <w:sz w:val="24"/>
          <w:szCs w:val="24"/>
        </w:rPr>
        <w:t xml:space="preserve"> and can see the transactions history. </w:t>
      </w:r>
      <w:r w:rsidR="00CA2365">
        <w:rPr>
          <w:rFonts w:ascii="Arial" w:hAnsi="Arial" w:cs="Arial"/>
          <w:sz w:val="24"/>
          <w:szCs w:val="24"/>
        </w:rPr>
        <w:t>For a withdraw, on</w:t>
      </w:r>
      <w:r w:rsidR="00AD0811" w:rsidRPr="00472AA0">
        <w:rPr>
          <w:rFonts w:ascii="Arial" w:hAnsi="Arial" w:cs="Arial"/>
          <w:sz w:val="24"/>
          <w:szCs w:val="24"/>
        </w:rPr>
        <w:t xml:space="preserve"> the left of the page there is a link (withdraw link) </w:t>
      </w:r>
      <w:r w:rsidR="00CD56A9" w:rsidRPr="00472AA0">
        <w:rPr>
          <w:rFonts w:ascii="Arial" w:hAnsi="Arial" w:cs="Arial"/>
          <w:sz w:val="24"/>
          <w:szCs w:val="24"/>
        </w:rPr>
        <w:t>which open the withdraw form</w:t>
      </w:r>
      <w:r w:rsidR="00DF2117" w:rsidRPr="00472AA0">
        <w:rPr>
          <w:rFonts w:ascii="Arial" w:hAnsi="Arial" w:cs="Arial"/>
          <w:sz w:val="24"/>
          <w:szCs w:val="24"/>
        </w:rPr>
        <w:t xml:space="preserve"> in which Investor has to fill in the amount for withdrawing as since the bank of which money will be received has yet indicated above the form, then he/she can submit the form so as to withdraw (ready deposited) money from the broker account.</w:t>
      </w:r>
    </w:p>
    <w:p w:rsidR="00795897" w:rsidRDefault="00795897" w:rsidP="00AD0811">
      <w:pPr>
        <w:pStyle w:val="ListParagraph"/>
        <w:ind w:left="900"/>
        <w:rPr>
          <w:rFonts w:ascii="Arial" w:hAnsi="Arial" w:cs="Arial"/>
          <w:sz w:val="24"/>
          <w:szCs w:val="24"/>
        </w:rPr>
      </w:pPr>
    </w:p>
    <w:p w:rsidR="00795897" w:rsidRPr="00795897" w:rsidRDefault="00795897" w:rsidP="00795897">
      <w:pPr>
        <w:pStyle w:val="ListParagraph"/>
        <w:numPr>
          <w:ilvl w:val="1"/>
          <w:numId w:val="4"/>
        </w:numPr>
        <w:rPr>
          <w:rFonts w:ascii="Arial" w:hAnsi="Arial" w:cs="Arial"/>
          <w:b/>
          <w:sz w:val="24"/>
          <w:szCs w:val="24"/>
        </w:rPr>
      </w:pPr>
      <w:r>
        <w:rPr>
          <w:rFonts w:ascii="Arial" w:hAnsi="Arial" w:cs="Arial"/>
          <w:b/>
          <w:sz w:val="24"/>
          <w:szCs w:val="24"/>
        </w:rPr>
        <w:t xml:space="preserve"> </w:t>
      </w:r>
      <w:r w:rsidRPr="00795897">
        <w:rPr>
          <w:rFonts w:ascii="Arial" w:hAnsi="Arial" w:cs="Arial"/>
          <w:b/>
          <w:sz w:val="24"/>
          <w:szCs w:val="24"/>
        </w:rPr>
        <w:t>Trading Buy share</w:t>
      </w:r>
    </w:p>
    <w:p w:rsidR="00795897" w:rsidRDefault="00A01436" w:rsidP="00795897">
      <w:pPr>
        <w:pStyle w:val="ListParagraph"/>
        <w:ind w:left="900"/>
        <w:rPr>
          <w:rFonts w:ascii="Arial" w:hAnsi="Arial" w:cs="Arial"/>
          <w:sz w:val="24"/>
          <w:szCs w:val="24"/>
        </w:rPr>
      </w:pPr>
      <w:r>
        <w:rPr>
          <w:rFonts w:ascii="Arial" w:hAnsi="Arial" w:cs="Arial"/>
          <w:sz w:val="24"/>
          <w:szCs w:val="24"/>
        </w:rPr>
        <w:t xml:space="preserve">The </w:t>
      </w:r>
      <w:r w:rsidR="00122824">
        <w:rPr>
          <w:rFonts w:ascii="Arial" w:hAnsi="Arial" w:cs="Arial"/>
          <w:sz w:val="24"/>
          <w:szCs w:val="24"/>
        </w:rPr>
        <w:t xml:space="preserve">TRADING is among the top menus </w:t>
      </w:r>
      <w:r>
        <w:rPr>
          <w:rFonts w:ascii="Arial" w:hAnsi="Arial" w:cs="Arial"/>
          <w:sz w:val="24"/>
          <w:szCs w:val="24"/>
        </w:rPr>
        <w:t xml:space="preserve">at which Investor can </w:t>
      </w:r>
      <w:r w:rsidR="000C1DDD">
        <w:rPr>
          <w:rFonts w:ascii="Arial" w:hAnsi="Arial" w:cs="Arial"/>
          <w:sz w:val="24"/>
          <w:szCs w:val="24"/>
        </w:rPr>
        <w:t>buy share</w:t>
      </w:r>
      <w:r w:rsidR="00122824">
        <w:rPr>
          <w:rFonts w:ascii="Arial" w:hAnsi="Arial" w:cs="Arial"/>
          <w:sz w:val="24"/>
          <w:szCs w:val="24"/>
        </w:rPr>
        <w:t>s</w:t>
      </w:r>
      <w:r w:rsidR="000C1DDD">
        <w:rPr>
          <w:rFonts w:ascii="Arial" w:hAnsi="Arial" w:cs="Arial"/>
          <w:sz w:val="24"/>
          <w:szCs w:val="24"/>
        </w:rPr>
        <w:t xml:space="preserve">, sale </w:t>
      </w:r>
      <w:r>
        <w:rPr>
          <w:rFonts w:ascii="Arial" w:hAnsi="Arial" w:cs="Arial"/>
          <w:sz w:val="24"/>
          <w:szCs w:val="24"/>
        </w:rPr>
        <w:t>share</w:t>
      </w:r>
      <w:r w:rsidR="00122824">
        <w:rPr>
          <w:rFonts w:ascii="Arial" w:hAnsi="Arial" w:cs="Arial"/>
          <w:sz w:val="24"/>
          <w:szCs w:val="24"/>
        </w:rPr>
        <w:t>s</w:t>
      </w:r>
      <w:r>
        <w:rPr>
          <w:rFonts w:ascii="Arial" w:hAnsi="Arial" w:cs="Arial"/>
          <w:sz w:val="24"/>
          <w:szCs w:val="24"/>
        </w:rPr>
        <w:t xml:space="preserve"> or do a wallet (deposit/withdraw).</w:t>
      </w:r>
      <w:r w:rsidR="0099018B">
        <w:rPr>
          <w:rFonts w:ascii="Arial" w:hAnsi="Arial" w:cs="Arial"/>
          <w:sz w:val="24"/>
          <w:szCs w:val="24"/>
        </w:rPr>
        <w:t xml:space="preserve"> </w:t>
      </w:r>
      <w:r w:rsidR="009F5BF4">
        <w:rPr>
          <w:rFonts w:ascii="Arial" w:hAnsi="Arial" w:cs="Arial"/>
          <w:sz w:val="24"/>
          <w:szCs w:val="24"/>
        </w:rPr>
        <w:t>Trading shows the list of registered companies</w:t>
      </w:r>
      <w:r w:rsidR="0055647C">
        <w:rPr>
          <w:rFonts w:ascii="Arial" w:hAnsi="Arial" w:cs="Arial"/>
          <w:sz w:val="24"/>
          <w:szCs w:val="24"/>
        </w:rPr>
        <w:t xml:space="preserve"> (with a Buy share heading)</w:t>
      </w:r>
      <w:r w:rsidR="009F5BF4">
        <w:rPr>
          <w:rFonts w:ascii="Arial" w:hAnsi="Arial" w:cs="Arial"/>
          <w:sz w:val="24"/>
          <w:szCs w:val="24"/>
        </w:rPr>
        <w:t xml:space="preserve"> which have shares and allowing Investor to buy shares by clicking on </w:t>
      </w:r>
      <w:r w:rsidR="009F5BF4" w:rsidRPr="0055647C">
        <w:rPr>
          <w:rFonts w:ascii="Arial" w:hAnsi="Arial" w:cs="Arial"/>
          <w:i/>
          <w:sz w:val="24"/>
          <w:szCs w:val="24"/>
        </w:rPr>
        <w:t>Buy icon</w:t>
      </w:r>
      <w:r w:rsidR="009F5BF4">
        <w:rPr>
          <w:rFonts w:ascii="Arial" w:hAnsi="Arial" w:cs="Arial"/>
          <w:sz w:val="24"/>
          <w:szCs w:val="24"/>
        </w:rPr>
        <w:t xml:space="preserve"> of a particular company, the</w:t>
      </w:r>
      <w:r w:rsidR="00CD56A9">
        <w:rPr>
          <w:rFonts w:ascii="Arial" w:hAnsi="Arial" w:cs="Arial"/>
          <w:sz w:val="24"/>
          <w:szCs w:val="24"/>
        </w:rPr>
        <w:t>n</w:t>
      </w:r>
      <w:r w:rsidR="009F5BF4">
        <w:rPr>
          <w:rFonts w:ascii="Arial" w:hAnsi="Arial" w:cs="Arial"/>
          <w:sz w:val="24"/>
          <w:szCs w:val="24"/>
        </w:rPr>
        <w:t xml:space="preserve"> it will </w:t>
      </w:r>
      <w:r w:rsidR="00CD56A9">
        <w:rPr>
          <w:rFonts w:ascii="Arial" w:hAnsi="Arial" w:cs="Arial"/>
          <w:sz w:val="24"/>
          <w:szCs w:val="24"/>
        </w:rPr>
        <w:t xml:space="preserve">open the form in which Investor has to fill in the </w:t>
      </w:r>
      <w:r w:rsidR="003C4B7B">
        <w:rPr>
          <w:rFonts w:ascii="Arial" w:hAnsi="Arial" w:cs="Arial"/>
          <w:sz w:val="24"/>
          <w:szCs w:val="24"/>
        </w:rPr>
        <w:t xml:space="preserve">price, investment amount and comment (optional) since the order by default will be processed without using market price or has chosen to process the order using market price by clicking at Off to make it On. </w:t>
      </w:r>
      <w:r w:rsidR="00E10FD5">
        <w:rPr>
          <w:rFonts w:ascii="Arial" w:hAnsi="Arial" w:cs="Arial"/>
          <w:sz w:val="24"/>
          <w:szCs w:val="24"/>
        </w:rPr>
        <w:t xml:space="preserve">Then the price and investment amount will be calculated to give-out the number of shares, fees, </w:t>
      </w:r>
      <w:r w:rsidR="002D2FEC">
        <w:rPr>
          <w:rFonts w:ascii="Arial" w:hAnsi="Arial" w:cs="Arial"/>
          <w:sz w:val="24"/>
          <w:szCs w:val="24"/>
        </w:rPr>
        <w:t>investment and total and now the Investor can Place the order which will be received and verified by the broker so as to make the Investor buying the number of shares. This can only be done if the Investor has desirable balance which allow him/her to buy shares.</w:t>
      </w:r>
      <w:r w:rsidR="003C4B7B">
        <w:rPr>
          <w:rFonts w:ascii="Arial" w:hAnsi="Arial" w:cs="Arial"/>
          <w:sz w:val="24"/>
          <w:szCs w:val="24"/>
        </w:rPr>
        <w:t xml:space="preserve"> </w:t>
      </w:r>
    </w:p>
    <w:p w:rsidR="007E187D" w:rsidRDefault="007E187D" w:rsidP="00795897">
      <w:pPr>
        <w:pStyle w:val="ListParagraph"/>
        <w:ind w:left="900"/>
        <w:rPr>
          <w:rFonts w:ascii="Arial" w:hAnsi="Arial" w:cs="Arial"/>
          <w:sz w:val="24"/>
          <w:szCs w:val="24"/>
        </w:rPr>
      </w:pPr>
    </w:p>
    <w:p w:rsidR="007E187D" w:rsidRDefault="007E187D" w:rsidP="007E187D">
      <w:pPr>
        <w:pStyle w:val="ListParagraph"/>
        <w:numPr>
          <w:ilvl w:val="1"/>
          <w:numId w:val="4"/>
        </w:numPr>
        <w:spacing w:after="0"/>
        <w:rPr>
          <w:rFonts w:ascii="Arial" w:hAnsi="Arial" w:cs="Arial"/>
          <w:b/>
          <w:sz w:val="24"/>
          <w:szCs w:val="24"/>
        </w:rPr>
      </w:pPr>
      <w:r>
        <w:rPr>
          <w:rFonts w:ascii="Arial" w:hAnsi="Arial" w:cs="Arial"/>
          <w:b/>
          <w:sz w:val="24"/>
          <w:szCs w:val="24"/>
        </w:rPr>
        <w:t xml:space="preserve"> </w:t>
      </w:r>
      <w:r w:rsidRPr="007E187D">
        <w:rPr>
          <w:rFonts w:ascii="Arial" w:hAnsi="Arial" w:cs="Arial"/>
          <w:b/>
          <w:sz w:val="24"/>
          <w:szCs w:val="24"/>
        </w:rPr>
        <w:t>Trading Sale share</w:t>
      </w:r>
    </w:p>
    <w:p w:rsidR="00FC1477" w:rsidRDefault="007E187D" w:rsidP="007E187D">
      <w:pPr>
        <w:spacing w:after="0"/>
        <w:ind w:left="900"/>
        <w:rPr>
          <w:rFonts w:ascii="Arial" w:hAnsi="Arial" w:cs="Arial"/>
          <w:sz w:val="24"/>
          <w:szCs w:val="24"/>
        </w:rPr>
      </w:pPr>
      <w:r w:rsidRPr="007E187D">
        <w:rPr>
          <w:rFonts w:ascii="Arial" w:hAnsi="Arial" w:cs="Arial"/>
          <w:sz w:val="24"/>
          <w:szCs w:val="24"/>
        </w:rPr>
        <w:t>The</w:t>
      </w:r>
      <w:r w:rsidR="00122824">
        <w:rPr>
          <w:rFonts w:ascii="Arial" w:hAnsi="Arial" w:cs="Arial"/>
          <w:sz w:val="24"/>
          <w:szCs w:val="24"/>
        </w:rPr>
        <w:t xml:space="preserve"> TRADING is among the top menus</w:t>
      </w:r>
      <w:r w:rsidRPr="007E187D">
        <w:rPr>
          <w:rFonts w:ascii="Arial" w:hAnsi="Arial" w:cs="Arial"/>
          <w:sz w:val="24"/>
          <w:szCs w:val="24"/>
        </w:rPr>
        <w:t xml:space="preserve"> at which Investor can buy share</w:t>
      </w:r>
      <w:r w:rsidR="00122824">
        <w:rPr>
          <w:rFonts w:ascii="Arial" w:hAnsi="Arial" w:cs="Arial"/>
          <w:sz w:val="24"/>
          <w:szCs w:val="24"/>
        </w:rPr>
        <w:t>s</w:t>
      </w:r>
      <w:r w:rsidRPr="007E187D">
        <w:rPr>
          <w:rFonts w:ascii="Arial" w:hAnsi="Arial" w:cs="Arial"/>
          <w:sz w:val="24"/>
          <w:szCs w:val="24"/>
        </w:rPr>
        <w:t>, sale share</w:t>
      </w:r>
      <w:r w:rsidR="00122824">
        <w:rPr>
          <w:rFonts w:ascii="Arial" w:hAnsi="Arial" w:cs="Arial"/>
          <w:sz w:val="24"/>
          <w:szCs w:val="24"/>
        </w:rPr>
        <w:t>s</w:t>
      </w:r>
      <w:r w:rsidRPr="007E187D">
        <w:rPr>
          <w:rFonts w:ascii="Arial" w:hAnsi="Arial" w:cs="Arial"/>
          <w:sz w:val="24"/>
          <w:szCs w:val="24"/>
        </w:rPr>
        <w:t xml:space="preserve"> or do a wallet (deposit/withdraw).</w:t>
      </w:r>
      <w:r w:rsidR="00411B62">
        <w:rPr>
          <w:rFonts w:ascii="Arial" w:hAnsi="Arial" w:cs="Arial"/>
          <w:sz w:val="24"/>
          <w:szCs w:val="24"/>
        </w:rPr>
        <w:t xml:space="preserve"> Trading shows the list of registered companies </w:t>
      </w:r>
      <w:r w:rsidR="0055647C">
        <w:rPr>
          <w:rFonts w:ascii="Arial" w:hAnsi="Arial" w:cs="Arial"/>
          <w:sz w:val="24"/>
          <w:szCs w:val="24"/>
        </w:rPr>
        <w:t xml:space="preserve">(with a Sell share heading) of which its shares already bought by the Investor, therefore Investor can sell the share by clicking at </w:t>
      </w:r>
      <w:r w:rsidR="00DA3C68" w:rsidRPr="00E97A19">
        <w:rPr>
          <w:rFonts w:ascii="Arial" w:hAnsi="Arial" w:cs="Arial"/>
          <w:i/>
          <w:sz w:val="24"/>
          <w:szCs w:val="24"/>
        </w:rPr>
        <w:t>Sale icon</w:t>
      </w:r>
      <w:r w:rsidR="00DA3C68">
        <w:rPr>
          <w:rFonts w:ascii="Arial" w:hAnsi="Arial" w:cs="Arial"/>
          <w:sz w:val="24"/>
          <w:szCs w:val="24"/>
        </w:rPr>
        <w:t xml:space="preserve">, </w:t>
      </w:r>
      <w:r w:rsidR="00CE1DF1">
        <w:rPr>
          <w:rFonts w:ascii="Arial" w:hAnsi="Arial" w:cs="Arial"/>
          <w:sz w:val="24"/>
          <w:szCs w:val="24"/>
        </w:rPr>
        <w:t xml:space="preserve">form will be displayed to allow Investor to fill in number of shares to be sold and </w:t>
      </w:r>
      <w:r w:rsidR="004F3D3F">
        <w:rPr>
          <w:rFonts w:ascii="Arial" w:hAnsi="Arial" w:cs="Arial"/>
          <w:sz w:val="24"/>
          <w:szCs w:val="24"/>
        </w:rPr>
        <w:t xml:space="preserve">price and </w:t>
      </w:r>
      <w:r w:rsidR="00CE1DF1">
        <w:rPr>
          <w:rFonts w:ascii="Arial" w:hAnsi="Arial" w:cs="Arial"/>
          <w:sz w:val="24"/>
          <w:szCs w:val="24"/>
        </w:rPr>
        <w:t>from which company.</w:t>
      </w:r>
      <w:r w:rsidR="00453536">
        <w:rPr>
          <w:rFonts w:ascii="Arial" w:hAnsi="Arial" w:cs="Arial"/>
          <w:sz w:val="24"/>
          <w:szCs w:val="24"/>
        </w:rPr>
        <w:t xml:space="preserve"> Then broker will verify the selling order and search &amp; sell to other Investor.</w:t>
      </w:r>
    </w:p>
    <w:p w:rsidR="00FC1477" w:rsidRDefault="00FC1477" w:rsidP="007E187D">
      <w:pPr>
        <w:spacing w:after="0"/>
        <w:ind w:left="900"/>
        <w:rPr>
          <w:rFonts w:ascii="Arial" w:hAnsi="Arial" w:cs="Arial"/>
          <w:sz w:val="24"/>
          <w:szCs w:val="24"/>
        </w:rPr>
      </w:pPr>
    </w:p>
    <w:p w:rsidR="00FC1477" w:rsidRDefault="00FC1477" w:rsidP="007E187D">
      <w:pPr>
        <w:spacing w:after="0"/>
        <w:ind w:left="900"/>
        <w:rPr>
          <w:rFonts w:ascii="Arial" w:hAnsi="Arial" w:cs="Arial"/>
          <w:sz w:val="24"/>
          <w:szCs w:val="24"/>
        </w:rPr>
      </w:pPr>
    </w:p>
    <w:p w:rsidR="007E187D" w:rsidRPr="00EB2086" w:rsidRDefault="00EB2086" w:rsidP="00EB2086">
      <w:pPr>
        <w:pStyle w:val="ListParagraph"/>
        <w:numPr>
          <w:ilvl w:val="1"/>
          <w:numId w:val="4"/>
        </w:numPr>
        <w:spacing w:after="0"/>
        <w:rPr>
          <w:rFonts w:ascii="Arial" w:hAnsi="Arial" w:cs="Arial"/>
          <w:b/>
          <w:sz w:val="24"/>
          <w:szCs w:val="24"/>
        </w:rPr>
      </w:pPr>
      <w:r w:rsidRPr="00EB2086">
        <w:rPr>
          <w:rFonts w:ascii="Arial" w:hAnsi="Arial" w:cs="Arial"/>
          <w:b/>
          <w:sz w:val="24"/>
          <w:szCs w:val="24"/>
        </w:rPr>
        <w:t>Investor Activities</w:t>
      </w:r>
    </w:p>
    <w:p w:rsidR="00EB2086" w:rsidRDefault="00122824" w:rsidP="00EB2086">
      <w:pPr>
        <w:spacing w:after="0"/>
        <w:ind w:left="900"/>
        <w:rPr>
          <w:rFonts w:ascii="Arial" w:hAnsi="Arial" w:cs="Arial"/>
          <w:sz w:val="24"/>
          <w:szCs w:val="24"/>
        </w:rPr>
      </w:pPr>
      <w:r>
        <w:rPr>
          <w:rFonts w:ascii="Arial" w:hAnsi="Arial" w:cs="Arial"/>
          <w:sz w:val="24"/>
          <w:szCs w:val="24"/>
        </w:rPr>
        <w:t>On the</w:t>
      </w:r>
      <w:r w:rsidR="00F81CD4">
        <w:rPr>
          <w:rFonts w:ascii="Arial" w:hAnsi="Arial" w:cs="Arial"/>
          <w:sz w:val="24"/>
          <w:szCs w:val="24"/>
        </w:rPr>
        <w:t xml:space="preserve"> ACTIVITIE</w:t>
      </w:r>
      <w:r>
        <w:rPr>
          <w:rFonts w:ascii="Arial" w:hAnsi="Arial" w:cs="Arial"/>
          <w:sz w:val="24"/>
          <w:szCs w:val="24"/>
        </w:rPr>
        <w:t>S</w:t>
      </w:r>
      <w:r w:rsidR="00993BFB">
        <w:rPr>
          <w:rFonts w:ascii="Arial" w:hAnsi="Arial" w:cs="Arial"/>
          <w:sz w:val="24"/>
          <w:szCs w:val="24"/>
        </w:rPr>
        <w:t xml:space="preserve"> </w:t>
      </w:r>
      <w:r>
        <w:rPr>
          <w:rFonts w:ascii="Arial" w:hAnsi="Arial" w:cs="Arial"/>
          <w:sz w:val="24"/>
          <w:szCs w:val="24"/>
        </w:rPr>
        <w:t xml:space="preserve">Menu, the investor can see </w:t>
      </w:r>
      <w:r w:rsidR="00993BFB">
        <w:rPr>
          <w:rFonts w:ascii="Arial" w:hAnsi="Arial" w:cs="Arial"/>
          <w:sz w:val="24"/>
          <w:szCs w:val="24"/>
        </w:rPr>
        <w:t xml:space="preserve">his/her total current shares, cash balance and investment. Also Investor can see the details of pending and </w:t>
      </w:r>
      <w:r w:rsidR="00993BFB">
        <w:rPr>
          <w:rFonts w:ascii="Arial" w:hAnsi="Arial" w:cs="Arial"/>
          <w:sz w:val="24"/>
          <w:szCs w:val="24"/>
        </w:rPr>
        <w:lastRenderedPageBreak/>
        <w:t>completed orders (buy &amp; sell) as appeared with their dates due, type, status and action with a link of details to show more information about a particular order of which the Investor can post a comment.</w:t>
      </w:r>
      <w:r w:rsidR="00BF224A">
        <w:rPr>
          <w:rFonts w:ascii="Arial" w:hAnsi="Arial" w:cs="Arial"/>
          <w:sz w:val="24"/>
          <w:szCs w:val="24"/>
        </w:rPr>
        <w:t xml:space="preserve"> The Investor can see other information like company name, market price, total investment, amount shares, cash, gain and loss</w:t>
      </w:r>
      <w:r w:rsidR="00DC32F8">
        <w:rPr>
          <w:rFonts w:ascii="Arial" w:hAnsi="Arial" w:cs="Arial"/>
          <w:sz w:val="24"/>
          <w:szCs w:val="24"/>
        </w:rPr>
        <w:t xml:space="preserve"> at PORTFOLIO menu.</w:t>
      </w:r>
    </w:p>
    <w:p w:rsidR="008C4A8E" w:rsidRPr="00EB2086" w:rsidRDefault="008C4A8E" w:rsidP="00EB2086">
      <w:pPr>
        <w:spacing w:after="0"/>
        <w:ind w:left="900"/>
        <w:rPr>
          <w:rFonts w:ascii="Arial" w:hAnsi="Arial" w:cs="Arial"/>
          <w:sz w:val="24"/>
          <w:szCs w:val="24"/>
        </w:rPr>
      </w:pPr>
    </w:p>
    <w:p w:rsidR="007E187D" w:rsidRPr="008C4A8E" w:rsidRDefault="008C4A8E" w:rsidP="008C4A8E">
      <w:pPr>
        <w:pStyle w:val="ListParagraph"/>
        <w:numPr>
          <w:ilvl w:val="1"/>
          <w:numId w:val="4"/>
        </w:numPr>
        <w:rPr>
          <w:rFonts w:ascii="Arial" w:hAnsi="Arial" w:cs="Arial"/>
          <w:b/>
          <w:sz w:val="24"/>
          <w:szCs w:val="24"/>
        </w:rPr>
      </w:pPr>
      <w:r w:rsidRPr="008C4A8E">
        <w:rPr>
          <w:rFonts w:ascii="Arial" w:hAnsi="Arial" w:cs="Arial"/>
          <w:b/>
          <w:sz w:val="24"/>
          <w:szCs w:val="24"/>
        </w:rPr>
        <w:t>Log out</w:t>
      </w:r>
    </w:p>
    <w:p w:rsidR="008C4A8E" w:rsidRDefault="00F52563" w:rsidP="008C4A8E">
      <w:pPr>
        <w:ind w:left="900"/>
        <w:rPr>
          <w:rFonts w:ascii="Arial" w:hAnsi="Arial" w:cs="Arial"/>
          <w:sz w:val="24"/>
          <w:szCs w:val="24"/>
        </w:rPr>
      </w:pPr>
      <w:r>
        <w:rPr>
          <w:rFonts w:ascii="Arial" w:hAnsi="Arial" w:cs="Arial"/>
          <w:sz w:val="24"/>
          <w:szCs w:val="24"/>
        </w:rPr>
        <w:t xml:space="preserve">The logout is among the top menu, it only used once user need to sign out of the system. Apart from the logout menu, Investor can sign out the system by clicking the logout link which available at the pages of other menus (ACTIVITIES, TRADING, PORTFOLIO, WALLET) at the left of such </w:t>
      </w:r>
      <w:r w:rsidR="006A0973">
        <w:rPr>
          <w:rFonts w:ascii="Arial" w:hAnsi="Arial" w:cs="Arial"/>
          <w:sz w:val="24"/>
          <w:szCs w:val="24"/>
        </w:rPr>
        <w:t xml:space="preserve">menu </w:t>
      </w:r>
      <w:r>
        <w:rPr>
          <w:rFonts w:ascii="Arial" w:hAnsi="Arial" w:cs="Arial"/>
          <w:sz w:val="24"/>
          <w:szCs w:val="24"/>
        </w:rPr>
        <w:t>pages.</w:t>
      </w:r>
    </w:p>
    <w:p w:rsidR="00E97A19" w:rsidRDefault="00E97A19" w:rsidP="008C4A8E">
      <w:pPr>
        <w:ind w:left="900"/>
        <w:rPr>
          <w:rFonts w:ascii="Arial" w:hAnsi="Arial" w:cs="Arial"/>
          <w:sz w:val="24"/>
          <w:szCs w:val="24"/>
        </w:rPr>
      </w:pPr>
    </w:p>
    <w:p w:rsidR="007E26FD" w:rsidRDefault="007E26FD" w:rsidP="007E26FD">
      <w:pPr>
        <w:rPr>
          <w:rFonts w:ascii="Arial" w:hAnsi="Arial" w:cs="Arial"/>
          <w:sz w:val="24"/>
          <w:szCs w:val="24"/>
        </w:rPr>
      </w:pPr>
    </w:p>
    <w:p w:rsidR="007E26FD" w:rsidRDefault="007E26FD" w:rsidP="007E26FD">
      <w:pPr>
        <w:pStyle w:val="ListParagraph"/>
        <w:numPr>
          <w:ilvl w:val="0"/>
          <w:numId w:val="1"/>
        </w:numPr>
        <w:rPr>
          <w:rFonts w:ascii="Arial" w:hAnsi="Arial" w:cs="Arial"/>
          <w:b/>
          <w:sz w:val="24"/>
          <w:szCs w:val="24"/>
        </w:rPr>
      </w:pPr>
      <w:r w:rsidRPr="007E26FD">
        <w:rPr>
          <w:rFonts w:ascii="Arial" w:hAnsi="Arial" w:cs="Arial"/>
          <w:b/>
          <w:sz w:val="24"/>
          <w:szCs w:val="24"/>
        </w:rPr>
        <w:t>BASIC SETTINGS</w:t>
      </w:r>
    </w:p>
    <w:p w:rsidR="00E97A19" w:rsidRDefault="00E97A19" w:rsidP="00E97A19">
      <w:pPr>
        <w:pStyle w:val="ListParagraph"/>
        <w:ind w:left="540"/>
        <w:rPr>
          <w:rFonts w:ascii="Arial" w:hAnsi="Arial" w:cs="Arial"/>
          <w:b/>
          <w:sz w:val="24"/>
          <w:szCs w:val="24"/>
        </w:rPr>
      </w:pPr>
    </w:p>
    <w:p w:rsidR="00E97A19" w:rsidRDefault="00E97A19" w:rsidP="00E97A19">
      <w:pPr>
        <w:pStyle w:val="ListParagraph"/>
        <w:numPr>
          <w:ilvl w:val="1"/>
          <w:numId w:val="1"/>
        </w:numPr>
        <w:rPr>
          <w:rFonts w:ascii="Arial" w:hAnsi="Arial" w:cs="Arial"/>
          <w:b/>
          <w:sz w:val="24"/>
          <w:szCs w:val="24"/>
        </w:rPr>
      </w:pPr>
      <w:r w:rsidRPr="00E97A19">
        <w:rPr>
          <w:rFonts w:ascii="Arial" w:hAnsi="Arial" w:cs="Arial"/>
          <w:b/>
          <w:sz w:val="24"/>
          <w:szCs w:val="24"/>
        </w:rPr>
        <w:t>Add Company</w:t>
      </w:r>
    </w:p>
    <w:p w:rsidR="00E97A19" w:rsidRDefault="00250C0C" w:rsidP="00E97A19">
      <w:pPr>
        <w:pStyle w:val="ListParagraph"/>
        <w:ind w:left="1485"/>
        <w:rPr>
          <w:rFonts w:ascii="Arial" w:hAnsi="Arial" w:cs="Arial"/>
          <w:sz w:val="24"/>
          <w:szCs w:val="24"/>
        </w:rPr>
      </w:pPr>
      <w:r>
        <w:rPr>
          <w:rFonts w:ascii="Arial" w:hAnsi="Arial" w:cs="Arial"/>
          <w:sz w:val="24"/>
          <w:szCs w:val="24"/>
        </w:rPr>
        <w:t>The</w:t>
      </w:r>
      <w:r w:rsidR="00FC6BE7">
        <w:rPr>
          <w:rFonts w:ascii="Arial" w:hAnsi="Arial" w:cs="Arial"/>
          <w:sz w:val="24"/>
          <w:szCs w:val="24"/>
        </w:rPr>
        <w:t xml:space="preserve"> broker</w:t>
      </w:r>
      <w:r>
        <w:rPr>
          <w:rFonts w:ascii="Arial" w:hAnsi="Arial" w:cs="Arial"/>
          <w:sz w:val="24"/>
          <w:szCs w:val="24"/>
        </w:rPr>
        <w:t xml:space="preserve"> has the mandate to register a new company. The Menu </w:t>
      </w:r>
      <w:r w:rsidR="00295E7D">
        <w:rPr>
          <w:rFonts w:ascii="Arial" w:hAnsi="Arial" w:cs="Arial"/>
          <w:sz w:val="24"/>
          <w:szCs w:val="24"/>
        </w:rPr>
        <w:t>(ie. Companies</w:t>
      </w:r>
      <w:r w:rsidR="00295E7D">
        <w:rPr>
          <w:rFonts w:ascii="Arial" w:hAnsi="Arial" w:cs="Arial"/>
          <w:sz w:val="24"/>
          <w:szCs w:val="24"/>
        </w:rPr>
        <w:softHyphen/>
      </w:r>
      <w:r w:rsidR="00295E7D">
        <w:rPr>
          <w:rFonts w:ascii="Arial" w:hAnsi="Arial" w:cs="Arial"/>
          <w:sz w:val="24"/>
          <w:szCs w:val="24"/>
        </w:rPr>
        <w:softHyphen/>
        <w:t xml:space="preserve">-&gt;Register) </w:t>
      </w:r>
      <w:r>
        <w:rPr>
          <w:rFonts w:ascii="Arial" w:hAnsi="Arial" w:cs="Arial"/>
          <w:sz w:val="24"/>
          <w:szCs w:val="24"/>
        </w:rPr>
        <w:t xml:space="preserve">can be followed to </w:t>
      </w:r>
      <w:r w:rsidR="00C160F6">
        <w:rPr>
          <w:rFonts w:ascii="Arial" w:hAnsi="Arial" w:cs="Arial"/>
          <w:sz w:val="24"/>
          <w:szCs w:val="24"/>
        </w:rPr>
        <w:t>register a company</w:t>
      </w:r>
      <w:r w:rsidR="006C0B8C">
        <w:rPr>
          <w:rFonts w:ascii="Arial" w:hAnsi="Arial" w:cs="Arial"/>
          <w:sz w:val="24"/>
          <w:szCs w:val="24"/>
        </w:rPr>
        <w:t xml:space="preserve"> and the following details will be displayed for completion of this task. These are </w:t>
      </w:r>
      <w:r w:rsidR="00C160F6">
        <w:rPr>
          <w:rFonts w:ascii="Arial" w:hAnsi="Arial" w:cs="Arial"/>
          <w:sz w:val="24"/>
          <w:szCs w:val="24"/>
        </w:rPr>
        <w:t>compan</w:t>
      </w:r>
      <w:r w:rsidR="006C0B8C">
        <w:rPr>
          <w:rFonts w:ascii="Arial" w:hAnsi="Arial" w:cs="Arial"/>
          <w:sz w:val="24"/>
          <w:szCs w:val="24"/>
        </w:rPr>
        <w:t>y name, company type, contacts and company</w:t>
      </w:r>
      <w:r w:rsidR="00906C51">
        <w:rPr>
          <w:rFonts w:ascii="Arial" w:hAnsi="Arial" w:cs="Arial"/>
          <w:sz w:val="24"/>
          <w:szCs w:val="24"/>
        </w:rPr>
        <w:t xml:space="preserve"> summary then submit form to register a company. The added company will be listed in the list of companies.</w:t>
      </w:r>
    </w:p>
    <w:p w:rsidR="00EF780C" w:rsidRDefault="00EF780C" w:rsidP="00E97A19">
      <w:pPr>
        <w:pStyle w:val="ListParagraph"/>
        <w:ind w:left="1485"/>
        <w:rPr>
          <w:rFonts w:ascii="Arial" w:hAnsi="Arial" w:cs="Arial"/>
          <w:sz w:val="24"/>
          <w:szCs w:val="24"/>
        </w:rPr>
      </w:pPr>
    </w:p>
    <w:p w:rsidR="00EF780C" w:rsidRPr="00EF780C" w:rsidRDefault="00EF780C" w:rsidP="00EF780C">
      <w:pPr>
        <w:pStyle w:val="ListParagraph"/>
        <w:numPr>
          <w:ilvl w:val="1"/>
          <w:numId w:val="1"/>
        </w:numPr>
        <w:rPr>
          <w:rFonts w:ascii="Arial" w:hAnsi="Arial" w:cs="Arial"/>
          <w:b/>
          <w:sz w:val="24"/>
          <w:szCs w:val="24"/>
        </w:rPr>
      </w:pPr>
      <w:r w:rsidRPr="00EF780C">
        <w:rPr>
          <w:rFonts w:ascii="Arial" w:hAnsi="Arial" w:cs="Arial"/>
          <w:b/>
          <w:sz w:val="24"/>
          <w:szCs w:val="24"/>
        </w:rPr>
        <w:t>Add Broker’s User</w:t>
      </w:r>
    </w:p>
    <w:p w:rsidR="00EF780C" w:rsidRDefault="001761F8" w:rsidP="00EF780C">
      <w:pPr>
        <w:pStyle w:val="ListParagraph"/>
        <w:ind w:left="1485"/>
        <w:rPr>
          <w:rFonts w:ascii="Arial" w:hAnsi="Arial" w:cs="Arial"/>
          <w:sz w:val="24"/>
          <w:szCs w:val="24"/>
        </w:rPr>
      </w:pPr>
      <w:r>
        <w:rPr>
          <w:rFonts w:ascii="Arial" w:hAnsi="Arial" w:cs="Arial"/>
          <w:sz w:val="24"/>
          <w:szCs w:val="24"/>
        </w:rPr>
        <w:t>Brokers get access to the broker p</w:t>
      </w:r>
      <w:r w:rsidR="006C0B8C">
        <w:rPr>
          <w:rFonts w:ascii="Arial" w:hAnsi="Arial" w:cs="Arial"/>
          <w:sz w:val="24"/>
          <w:szCs w:val="24"/>
        </w:rPr>
        <w:t>ortal, there can be many users in</w:t>
      </w:r>
      <w:r>
        <w:rPr>
          <w:rFonts w:ascii="Arial" w:hAnsi="Arial" w:cs="Arial"/>
          <w:sz w:val="24"/>
          <w:szCs w:val="24"/>
        </w:rPr>
        <w:t xml:space="preserve"> the same portal login-in with different credentials but accessing the same pages and data.</w:t>
      </w:r>
      <w:r w:rsidR="006C0B8C">
        <w:rPr>
          <w:rFonts w:ascii="Arial" w:hAnsi="Arial" w:cs="Arial"/>
          <w:sz w:val="24"/>
          <w:szCs w:val="24"/>
        </w:rPr>
        <w:t xml:space="preserve"> In order to add a new user,</w:t>
      </w:r>
      <w:r>
        <w:rPr>
          <w:rFonts w:ascii="Arial" w:hAnsi="Arial" w:cs="Arial"/>
          <w:sz w:val="24"/>
          <w:szCs w:val="24"/>
        </w:rPr>
        <w:t xml:space="preserve"> the logged-in broker </w:t>
      </w:r>
      <w:r w:rsidR="006C0B8C">
        <w:rPr>
          <w:rFonts w:ascii="Arial" w:hAnsi="Arial" w:cs="Arial"/>
          <w:sz w:val="24"/>
          <w:szCs w:val="24"/>
        </w:rPr>
        <w:t xml:space="preserve">has </w:t>
      </w:r>
      <w:r>
        <w:rPr>
          <w:rFonts w:ascii="Arial" w:hAnsi="Arial" w:cs="Arial"/>
          <w:sz w:val="24"/>
          <w:szCs w:val="24"/>
        </w:rPr>
        <w:t xml:space="preserve">to go to the </w:t>
      </w:r>
      <w:r w:rsidR="0028013A" w:rsidRPr="0028013A">
        <w:rPr>
          <w:rFonts w:ascii="Arial" w:hAnsi="Arial" w:cs="Arial"/>
          <w:i/>
          <w:sz w:val="24"/>
          <w:szCs w:val="24"/>
        </w:rPr>
        <w:t>Users menu</w:t>
      </w:r>
      <w:r w:rsidR="0028013A">
        <w:rPr>
          <w:rFonts w:ascii="Arial" w:hAnsi="Arial" w:cs="Arial"/>
          <w:sz w:val="24"/>
          <w:szCs w:val="24"/>
        </w:rPr>
        <w:t xml:space="preserve"> then </w:t>
      </w:r>
      <w:r w:rsidR="0028013A">
        <w:rPr>
          <w:rFonts w:ascii="Arial" w:hAnsi="Arial" w:cs="Arial"/>
          <w:i/>
          <w:sz w:val="24"/>
          <w:szCs w:val="24"/>
        </w:rPr>
        <w:t>Register user</w:t>
      </w:r>
      <w:r w:rsidR="0028013A" w:rsidRPr="0028013A">
        <w:rPr>
          <w:rFonts w:ascii="Arial" w:hAnsi="Arial" w:cs="Arial"/>
          <w:i/>
          <w:sz w:val="24"/>
          <w:szCs w:val="24"/>
        </w:rPr>
        <w:t xml:space="preserve"> link</w:t>
      </w:r>
      <w:r w:rsidR="0028013A">
        <w:rPr>
          <w:rFonts w:ascii="Arial" w:hAnsi="Arial" w:cs="Arial"/>
          <w:sz w:val="24"/>
          <w:szCs w:val="24"/>
        </w:rPr>
        <w:t xml:space="preserve"> (ie. Users-&gt;Register user) and the “register user” </w:t>
      </w:r>
      <w:r w:rsidR="007C5AA7">
        <w:rPr>
          <w:rFonts w:ascii="Arial" w:hAnsi="Arial" w:cs="Arial"/>
          <w:sz w:val="24"/>
          <w:szCs w:val="24"/>
        </w:rPr>
        <w:t>The added user will be listed in the list of users and can login using such username and password given</w:t>
      </w:r>
      <w:r w:rsidR="007933B8">
        <w:rPr>
          <w:rFonts w:ascii="Arial" w:hAnsi="Arial" w:cs="Arial"/>
          <w:sz w:val="24"/>
          <w:szCs w:val="24"/>
        </w:rPr>
        <w:t>/entered</w:t>
      </w:r>
      <w:r w:rsidR="007C5AA7">
        <w:rPr>
          <w:rFonts w:ascii="Arial" w:hAnsi="Arial" w:cs="Arial"/>
          <w:sz w:val="24"/>
          <w:szCs w:val="24"/>
        </w:rPr>
        <w:t xml:space="preserve"> during registration</w:t>
      </w:r>
      <w:r w:rsidR="008F7EEF">
        <w:rPr>
          <w:rFonts w:ascii="Arial" w:hAnsi="Arial" w:cs="Arial"/>
          <w:sz w:val="24"/>
          <w:szCs w:val="24"/>
        </w:rPr>
        <w:t xml:space="preserve"> process</w:t>
      </w:r>
      <w:r w:rsidR="007C5AA7">
        <w:rPr>
          <w:rFonts w:ascii="Arial" w:hAnsi="Arial" w:cs="Arial"/>
          <w:sz w:val="24"/>
          <w:szCs w:val="24"/>
        </w:rPr>
        <w:t>.</w:t>
      </w:r>
      <w:r w:rsidR="008F7EEF">
        <w:rPr>
          <w:rFonts w:ascii="Arial" w:hAnsi="Arial" w:cs="Arial"/>
          <w:sz w:val="24"/>
          <w:szCs w:val="24"/>
        </w:rPr>
        <w:t xml:space="preserve"> </w:t>
      </w:r>
    </w:p>
    <w:p w:rsidR="006C0B8C" w:rsidRDefault="006C0B8C" w:rsidP="00EF780C">
      <w:pPr>
        <w:pStyle w:val="ListParagraph"/>
        <w:ind w:left="1485"/>
        <w:rPr>
          <w:rFonts w:ascii="Arial" w:hAnsi="Arial" w:cs="Arial"/>
          <w:sz w:val="24"/>
          <w:szCs w:val="24"/>
        </w:rPr>
      </w:pPr>
    </w:p>
    <w:p w:rsidR="00391995" w:rsidRDefault="00391995" w:rsidP="00EF780C">
      <w:pPr>
        <w:pStyle w:val="ListParagraph"/>
        <w:ind w:left="1485"/>
        <w:rPr>
          <w:rFonts w:ascii="Arial" w:hAnsi="Arial" w:cs="Arial"/>
          <w:sz w:val="24"/>
          <w:szCs w:val="24"/>
        </w:rPr>
      </w:pPr>
    </w:p>
    <w:p w:rsidR="00391995" w:rsidRDefault="00755318" w:rsidP="00755318">
      <w:pPr>
        <w:pStyle w:val="ListParagraph"/>
        <w:numPr>
          <w:ilvl w:val="1"/>
          <w:numId w:val="1"/>
        </w:numPr>
        <w:rPr>
          <w:rFonts w:ascii="Arial" w:hAnsi="Arial" w:cs="Arial"/>
          <w:b/>
          <w:sz w:val="24"/>
          <w:szCs w:val="24"/>
        </w:rPr>
      </w:pPr>
      <w:r w:rsidRPr="00755318">
        <w:rPr>
          <w:rFonts w:ascii="Arial" w:hAnsi="Arial" w:cs="Arial"/>
          <w:b/>
          <w:sz w:val="24"/>
          <w:szCs w:val="24"/>
        </w:rPr>
        <w:t>Add Client (Investor)</w:t>
      </w:r>
    </w:p>
    <w:p w:rsidR="00755318" w:rsidRDefault="00755318" w:rsidP="00755318">
      <w:pPr>
        <w:pStyle w:val="ListParagraph"/>
        <w:ind w:left="1485"/>
        <w:rPr>
          <w:rFonts w:ascii="Arial" w:hAnsi="Arial" w:cs="Arial"/>
          <w:sz w:val="24"/>
          <w:szCs w:val="24"/>
        </w:rPr>
      </w:pPr>
      <w:r w:rsidRPr="00587E2E">
        <w:rPr>
          <w:rFonts w:ascii="Arial" w:hAnsi="Arial" w:cs="Arial"/>
          <w:sz w:val="24"/>
          <w:szCs w:val="24"/>
        </w:rPr>
        <w:t xml:space="preserve">For a new registration, user (investor) has to </w:t>
      </w:r>
      <w:r>
        <w:rPr>
          <w:rFonts w:ascii="Arial" w:hAnsi="Arial" w:cs="Arial"/>
          <w:sz w:val="24"/>
          <w:szCs w:val="24"/>
        </w:rPr>
        <w:t xml:space="preserve">go to the </w:t>
      </w:r>
      <w:r w:rsidRPr="00755318">
        <w:rPr>
          <w:rFonts w:ascii="Arial" w:hAnsi="Arial" w:cs="Arial"/>
          <w:i/>
          <w:sz w:val="24"/>
          <w:szCs w:val="24"/>
        </w:rPr>
        <w:t>Register link</w:t>
      </w:r>
      <w:r>
        <w:rPr>
          <w:rFonts w:ascii="Arial" w:hAnsi="Arial" w:cs="Arial"/>
          <w:sz w:val="24"/>
          <w:szCs w:val="24"/>
        </w:rPr>
        <w:t xml:space="preserve"> at the authentication page which comes after user access the Investor’s address (URL) and </w:t>
      </w:r>
      <w:r w:rsidRPr="00587E2E">
        <w:rPr>
          <w:rFonts w:ascii="Arial" w:hAnsi="Arial" w:cs="Arial"/>
          <w:sz w:val="24"/>
          <w:szCs w:val="24"/>
        </w:rPr>
        <w:t>fill in the particulars like full name, email address, bank name, bank account, identity type, identity card number and password.</w:t>
      </w:r>
      <w:r w:rsidR="006C0B8C">
        <w:rPr>
          <w:rFonts w:ascii="Arial" w:hAnsi="Arial" w:cs="Arial"/>
          <w:sz w:val="24"/>
          <w:szCs w:val="24"/>
        </w:rPr>
        <w:t xml:space="preserve"> The </w:t>
      </w:r>
      <w:r>
        <w:rPr>
          <w:rFonts w:ascii="Arial" w:hAnsi="Arial" w:cs="Arial"/>
          <w:sz w:val="24"/>
          <w:szCs w:val="24"/>
        </w:rPr>
        <w:t xml:space="preserve"> Broker can go to the </w:t>
      </w:r>
      <w:r w:rsidRPr="00755318">
        <w:rPr>
          <w:rFonts w:ascii="Arial" w:hAnsi="Arial" w:cs="Arial"/>
          <w:i/>
          <w:sz w:val="24"/>
          <w:szCs w:val="24"/>
        </w:rPr>
        <w:t>INVESTORS menu</w:t>
      </w:r>
      <w:r>
        <w:rPr>
          <w:rFonts w:ascii="Arial" w:hAnsi="Arial" w:cs="Arial"/>
          <w:i/>
          <w:sz w:val="24"/>
          <w:szCs w:val="24"/>
        </w:rPr>
        <w:t xml:space="preserve"> </w:t>
      </w:r>
      <w:r>
        <w:rPr>
          <w:rFonts w:ascii="Arial" w:hAnsi="Arial" w:cs="Arial"/>
          <w:sz w:val="24"/>
          <w:szCs w:val="24"/>
        </w:rPr>
        <w:t>and view the details of the registered Investor (Action)</w:t>
      </w:r>
      <w:r w:rsidR="00CC4517">
        <w:rPr>
          <w:rFonts w:ascii="Arial" w:hAnsi="Arial" w:cs="Arial"/>
          <w:sz w:val="24"/>
          <w:szCs w:val="24"/>
        </w:rPr>
        <w:t xml:space="preserve"> at where broker can update the Investor’s </w:t>
      </w:r>
      <w:r w:rsidR="00CC4517">
        <w:rPr>
          <w:rFonts w:ascii="Arial" w:hAnsi="Arial" w:cs="Arial"/>
          <w:sz w:val="24"/>
          <w:szCs w:val="24"/>
        </w:rPr>
        <w:lastRenderedPageBreak/>
        <w:t>profile, deactivate the Investor, verifying the dcds account, see Investor’s placed orders and also can upload files to the Investor.</w:t>
      </w:r>
    </w:p>
    <w:p w:rsidR="00E65493" w:rsidRDefault="00E65493" w:rsidP="00755318">
      <w:pPr>
        <w:pStyle w:val="ListParagraph"/>
        <w:ind w:left="1485"/>
        <w:rPr>
          <w:rFonts w:ascii="Arial" w:hAnsi="Arial" w:cs="Arial"/>
          <w:sz w:val="24"/>
          <w:szCs w:val="24"/>
        </w:rPr>
      </w:pPr>
    </w:p>
    <w:p w:rsidR="00E65493" w:rsidRDefault="00E65493" w:rsidP="00E65493">
      <w:pPr>
        <w:pStyle w:val="ListParagraph"/>
        <w:numPr>
          <w:ilvl w:val="1"/>
          <w:numId w:val="1"/>
        </w:numPr>
        <w:rPr>
          <w:rFonts w:ascii="Arial" w:hAnsi="Arial" w:cs="Arial"/>
          <w:b/>
          <w:sz w:val="24"/>
          <w:szCs w:val="24"/>
        </w:rPr>
      </w:pPr>
      <w:r w:rsidRPr="00E65493">
        <w:rPr>
          <w:rFonts w:ascii="Arial" w:hAnsi="Arial" w:cs="Arial"/>
          <w:b/>
          <w:sz w:val="24"/>
          <w:szCs w:val="24"/>
        </w:rPr>
        <w:t>Activating New Transaction</w:t>
      </w:r>
    </w:p>
    <w:p w:rsidR="00F97449" w:rsidRDefault="006C0B8C" w:rsidP="00F97449">
      <w:pPr>
        <w:pStyle w:val="ListParagraph"/>
        <w:ind w:left="1485"/>
        <w:rPr>
          <w:rFonts w:ascii="Arial" w:hAnsi="Arial" w:cs="Arial"/>
          <w:sz w:val="24"/>
          <w:szCs w:val="24"/>
        </w:rPr>
      </w:pPr>
      <w:r>
        <w:rPr>
          <w:rFonts w:ascii="Arial" w:hAnsi="Arial" w:cs="Arial"/>
          <w:sz w:val="24"/>
          <w:szCs w:val="24"/>
        </w:rPr>
        <w:t xml:space="preserve">Activating the transactions can be done by the broker after verification of the process through accessing </w:t>
      </w:r>
      <w:r w:rsidR="00F97449">
        <w:rPr>
          <w:rFonts w:ascii="Arial" w:hAnsi="Arial" w:cs="Arial"/>
          <w:sz w:val="24"/>
          <w:szCs w:val="24"/>
        </w:rPr>
        <w:t xml:space="preserve">the </w:t>
      </w:r>
      <w:r w:rsidR="00F97449" w:rsidRPr="00F97449">
        <w:rPr>
          <w:rFonts w:ascii="Arial" w:hAnsi="Arial" w:cs="Arial"/>
          <w:i/>
          <w:sz w:val="24"/>
          <w:szCs w:val="24"/>
        </w:rPr>
        <w:t>Transactions menu</w:t>
      </w:r>
      <w:r w:rsidR="00F97449">
        <w:rPr>
          <w:rFonts w:ascii="Arial" w:hAnsi="Arial" w:cs="Arial"/>
          <w:sz w:val="24"/>
          <w:szCs w:val="24"/>
        </w:rPr>
        <w:t xml:space="preserve"> and click</w:t>
      </w:r>
      <w:r>
        <w:rPr>
          <w:rFonts w:ascii="Arial" w:hAnsi="Arial" w:cs="Arial"/>
          <w:sz w:val="24"/>
          <w:szCs w:val="24"/>
        </w:rPr>
        <w:t>ing</w:t>
      </w:r>
      <w:r w:rsidR="00F97449">
        <w:rPr>
          <w:rFonts w:ascii="Arial" w:hAnsi="Arial" w:cs="Arial"/>
          <w:sz w:val="24"/>
          <w:szCs w:val="24"/>
        </w:rPr>
        <w:t xml:space="preserve"> on </w:t>
      </w:r>
      <w:r w:rsidR="00F97449" w:rsidRPr="00F97449">
        <w:rPr>
          <w:rFonts w:ascii="Arial" w:hAnsi="Arial" w:cs="Arial"/>
          <w:i/>
          <w:sz w:val="24"/>
          <w:szCs w:val="24"/>
        </w:rPr>
        <w:t>Pending link</w:t>
      </w:r>
      <w:r w:rsidR="00F97449">
        <w:rPr>
          <w:rFonts w:ascii="Arial" w:hAnsi="Arial" w:cs="Arial"/>
          <w:sz w:val="24"/>
          <w:szCs w:val="24"/>
        </w:rPr>
        <w:t xml:space="preserve"> then the pending requested transactions will be displayed </w:t>
      </w:r>
      <w:r w:rsidR="002A445B">
        <w:rPr>
          <w:rFonts w:ascii="Arial" w:hAnsi="Arial" w:cs="Arial"/>
          <w:sz w:val="24"/>
          <w:szCs w:val="24"/>
        </w:rPr>
        <w:t>w</w:t>
      </w:r>
      <w:r>
        <w:rPr>
          <w:rFonts w:ascii="Arial" w:hAnsi="Arial" w:cs="Arial"/>
          <w:sz w:val="24"/>
          <w:szCs w:val="24"/>
        </w:rPr>
        <w:t>h</w:t>
      </w:r>
      <w:r w:rsidR="002A445B">
        <w:rPr>
          <w:rFonts w:ascii="Arial" w:hAnsi="Arial" w:cs="Arial"/>
          <w:sz w:val="24"/>
          <w:szCs w:val="24"/>
        </w:rPr>
        <w:t xml:space="preserve">ere </w:t>
      </w:r>
      <w:r>
        <w:rPr>
          <w:rFonts w:ascii="Arial" w:hAnsi="Arial" w:cs="Arial"/>
          <w:sz w:val="24"/>
          <w:szCs w:val="24"/>
        </w:rPr>
        <w:t xml:space="preserve">the </w:t>
      </w:r>
      <w:r w:rsidR="002A445B">
        <w:rPr>
          <w:rFonts w:ascii="Arial" w:hAnsi="Arial" w:cs="Arial"/>
          <w:sz w:val="24"/>
          <w:szCs w:val="24"/>
        </w:rPr>
        <w:t xml:space="preserve">broker can choose to view the details (Action) of one transaction of which </w:t>
      </w:r>
      <w:r>
        <w:rPr>
          <w:rFonts w:ascii="Arial" w:hAnsi="Arial" w:cs="Arial"/>
          <w:sz w:val="24"/>
          <w:szCs w:val="24"/>
        </w:rPr>
        <w:t xml:space="preserve">the </w:t>
      </w:r>
      <w:r w:rsidR="002A445B">
        <w:rPr>
          <w:rFonts w:ascii="Arial" w:hAnsi="Arial" w:cs="Arial"/>
          <w:sz w:val="24"/>
          <w:szCs w:val="24"/>
        </w:rPr>
        <w:t xml:space="preserve">broker can </w:t>
      </w:r>
      <w:r w:rsidRPr="002A445B">
        <w:rPr>
          <w:rFonts w:ascii="Arial" w:hAnsi="Arial" w:cs="Arial"/>
          <w:b/>
          <w:sz w:val="24"/>
          <w:szCs w:val="24"/>
        </w:rPr>
        <w:t>accept</w:t>
      </w:r>
      <w:r w:rsidR="002A445B" w:rsidRPr="002A445B">
        <w:rPr>
          <w:rFonts w:ascii="Arial" w:hAnsi="Arial" w:cs="Arial"/>
          <w:b/>
          <w:sz w:val="24"/>
          <w:szCs w:val="24"/>
        </w:rPr>
        <w:t xml:space="preserve"> </w:t>
      </w:r>
      <w:r>
        <w:rPr>
          <w:rFonts w:ascii="Arial" w:hAnsi="Arial" w:cs="Arial"/>
          <w:b/>
          <w:sz w:val="24"/>
          <w:szCs w:val="24"/>
        </w:rPr>
        <w:t xml:space="preserve">the </w:t>
      </w:r>
      <w:r w:rsidR="002A445B" w:rsidRPr="002A445B">
        <w:rPr>
          <w:rFonts w:ascii="Arial" w:hAnsi="Arial" w:cs="Arial"/>
          <w:b/>
          <w:sz w:val="24"/>
          <w:szCs w:val="24"/>
        </w:rPr>
        <w:t>Process</w:t>
      </w:r>
      <w:r w:rsidR="002A445B">
        <w:rPr>
          <w:rFonts w:ascii="Arial" w:hAnsi="Arial" w:cs="Arial"/>
          <w:b/>
          <w:sz w:val="24"/>
          <w:szCs w:val="24"/>
        </w:rPr>
        <w:t xml:space="preserve"> </w:t>
      </w:r>
      <w:r w:rsidR="002A445B">
        <w:rPr>
          <w:rFonts w:ascii="Arial" w:hAnsi="Arial" w:cs="Arial"/>
          <w:sz w:val="24"/>
          <w:szCs w:val="24"/>
        </w:rPr>
        <w:t>to activate the transaction.</w:t>
      </w:r>
    </w:p>
    <w:p w:rsidR="00C9511D" w:rsidRDefault="00C9511D" w:rsidP="00F97449">
      <w:pPr>
        <w:pStyle w:val="ListParagraph"/>
        <w:ind w:left="1485"/>
        <w:rPr>
          <w:rFonts w:ascii="Arial" w:hAnsi="Arial" w:cs="Arial"/>
          <w:sz w:val="24"/>
          <w:szCs w:val="24"/>
        </w:rPr>
      </w:pPr>
    </w:p>
    <w:p w:rsidR="00C9511D" w:rsidRPr="00C9511D" w:rsidRDefault="00C9511D" w:rsidP="00C9511D">
      <w:pPr>
        <w:pStyle w:val="ListParagraph"/>
        <w:numPr>
          <w:ilvl w:val="1"/>
          <w:numId w:val="1"/>
        </w:numPr>
        <w:rPr>
          <w:rFonts w:ascii="Arial" w:hAnsi="Arial" w:cs="Arial"/>
          <w:b/>
          <w:sz w:val="24"/>
          <w:szCs w:val="24"/>
        </w:rPr>
      </w:pPr>
      <w:r w:rsidRPr="00C9511D">
        <w:rPr>
          <w:rFonts w:ascii="Arial" w:hAnsi="Arial" w:cs="Arial"/>
          <w:b/>
          <w:sz w:val="24"/>
          <w:szCs w:val="24"/>
        </w:rPr>
        <w:t>Activating New Placed Order</w:t>
      </w:r>
    </w:p>
    <w:p w:rsidR="00C9511D" w:rsidRDefault="006C0B8C" w:rsidP="00C9511D">
      <w:pPr>
        <w:pStyle w:val="ListParagraph"/>
        <w:ind w:left="1485"/>
        <w:rPr>
          <w:rFonts w:ascii="Arial" w:hAnsi="Arial" w:cs="Arial"/>
          <w:sz w:val="24"/>
          <w:szCs w:val="24"/>
        </w:rPr>
      </w:pPr>
      <w:r>
        <w:rPr>
          <w:rFonts w:ascii="Arial" w:hAnsi="Arial" w:cs="Arial"/>
          <w:sz w:val="24"/>
          <w:szCs w:val="24"/>
        </w:rPr>
        <w:t xml:space="preserve">The Broker is privileged to activate all new orders through </w:t>
      </w:r>
      <w:r w:rsidR="00C9511D">
        <w:rPr>
          <w:rFonts w:ascii="Arial" w:hAnsi="Arial" w:cs="Arial"/>
          <w:i/>
          <w:sz w:val="24"/>
          <w:szCs w:val="24"/>
        </w:rPr>
        <w:t>Order</w:t>
      </w:r>
      <w:r w:rsidR="00C9511D" w:rsidRPr="00F97449">
        <w:rPr>
          <w:rFonts w:ascii="Arial" w:hAnsi="Arial" w:cs="Arial"/>
          <w:i/>
          <w:sz w:val="24"/>
          <w:szCs w:val="24"/>
        </w:rPr>
        <w:t>s menu</w:t>
      </w:r>
      <w:r w:rsidR="00C9511D">
        <w:rPr>
          <w:rFonts w:ascii="Arial" w:hAnsi="Arial" w:cs="Arial"/>
          <w:sz w:val="24"/>
          <w:szCs w:val="24"/>
        </w:rPr>
        <w:t xml:space="preserve"> and </w:t>
      </w:r>
      <w:r>
        <w:rPr>
          <w:rFonts w:ascii="Arial" w:hAnsi="Arial" w:cs="Arial"/>
          <w:sz w:val="24"/>
          <w:szCs w:val="24"/>
        </w:rPr>
        <w:t xml:space="preserve">then </w:t>
      </w:r>
      <w:r w:rsidR="00C9511D">
        <w:rPr>
          <w:rFonts w:ascii="Arial" w:hAnsi="Arial" w:cs="Arial"/>
          <w:sz w:val="24"/>
          <w:szCs w:val="24"/>
        </w:rPr>
        <w:t xml:space="preserve">click on </w:t>
      </w:r>
      <w:r w:rsidR="00C9511D" w:rsidRPr="00F97449">
        <w:rPr>
          <w:rFonts w:ascii="Arial" w:hAnsi="Arial" w:cs="Arial"/>
          <w:i/>
          <w:sz w:val="24"/>
          <w:szCs w:val="24"/>
        </w:rPr>
        <w:t>Pending link</w:t>
      </w:r>
      <w:r w:rsidR="00C9511D">
        <w:rPr>
          <w:rFonts w:ascii="Arial" w:hAnsi="Arial" w:cs="Arial"/>
          <w:sz w:val="24"/>
          <w:szCs w:val="24"/>
        </w:rPr>
        <w:t xml:space="preserve"> then the pending requested orders can </w:t>
      </w:r>
      <w:r w:rsidR="00C9511D">
        <w:rPr>
          <w:rFonts w:ascii="Arial" w:hAnsi="Arial" w:cs="Arial"/>
          <w:b/>
          <w:sz w:val="24"/>
          <w:szCs w:val="24"/>
        </w:rPr>
        <w:t xml:space="preserve">Receive Order </w:t>
      </w:r>
      <w:r w:rsidR="00C9511D" w:rsidRPr="00C9511D">
        <w:rPr>
          <w:rFonts w:ascii="Arial" w:hAnsi="Arial" w:cs="Arial"/>
          <w:sz w:val="24"/>
          <w:szCs w:val="24"/>
        </w:rPr>
        <w:t>and</w:t>
      </w:r>
      <w:r>
        <w:rPr>
          <w:rFonts w:ascii="Arial" w:hAnsi="Arial" w:cs="Arial"/>
          <w:b/>
          <w:sz w:val="24"/>
          <w:szCs w:val="24"/>
        </w:rPr>
        <w:t xml:space="preserve"> Process Transaction.</w:t>
      </w:r>
    </w:p>
    <w:p w:rsidR="00326B70" w:rsidRDefault="00326B70" w:rsidP="00C9511D">
      <w:pPr>
        <w:pStyle w:val="ListParagraph"/>
        <w:ind w:left="1485"/>
        <w:rPr>
          <w:rFonts w:ascii="Arial" w:hAnsi="Arial" w:cs="Arial"/>
          <w:sz w:val="24"/>
          <w:szCs w:val="24"/>
        </w:rPr>
      </w:pPr>
    </w:p>
    <w:p w:rsidR="00326B70" w:rsidRPr="00326B70" w:rsidRDefault="00326B70" w:rsidP="00326B70">
      <w:pPr>
        <w:pStyle w:val="ListParagraph"/>
        <w:numPr>
          <w:ilvl w:val="1"/>
          <w:numId w:val="1"/>
        </w:numPr>
        <w:rPr>
          <w:rFonts w:ascii="Arial" w:hAnsi="Arial" w:cs="Arial"/>
          <w:b/>
          <w:sz w:val="24"/>
          <w:szCs w:val="24"/>
        </w:rPr>
      </w:pPr>
      <w:r w:rsidRPr="00326B70">
        <w:rPr>
          <w:rFonts w:ascii="Arial" w:hAnsi="Arial" w:cs="Arial"/>
          <w:b/>
          <w:sz w:val="24"/>
          <w:szCs w:val="24"/>
        </w:rPr>
        <w:t>Cancelling Request</w:t>
      </w:r>
    </w:p>
    <w:p w:rsidR="00326B70" w:rsidRDefault="006C0B8C" w:rsidP="00326B70">
      <w:pPr>
        <w:pStyle w:val="ListParagraph"/>
        <w:ind w:left="1485"/>
        <w:rPr>
          <w:rFonts w:ascii="Arial" w:hAnsi="Arial" w:cs="Arial"/>
          <w:sz w:val="24"/>
          <w:szCs w:val="24"/>
        </w:rPr>
      </w:pPr>
      <w:r>
        <w:rPr>
          <w:rFonts w:ascii="Arial" w:hAnsi="Arial" w:cs="Arial"/>
          <w:sz w:val="24"/>
          <w:szCs w:val="24"/>
        </w:rPr>
        <w:t xml:space="preserve">Any request can be cancelled by the Broker. The </w:t>
      </w:r>
      <w:r w:rsidR="00326B70">
        <w:rPr>
          <w:rFonts w:ascii="Arial" w:hAnsi="Arial" w:cs="Arial"/>
          <w:sz w:val="24"/>
          <w:szCs w:val="24"/>
        </w:rPr>
        <w:t xml:space="preserve">Broker has to go to the </w:t>
      </w:r>
      <w:r w:rsidR="00326B70" w:rsidRPr="00F97449">
        <w:rPr>
          <w:rFonts w:ascii="Arial" w:hAnsi="Arial" w:cs="Arial"/>
          <w:i/>
          <w:sz w:val="24"/>
          <w:szCs w:val="24"/>
        </w:rPr>
        <w:t>Transactions menu</w:t>
      </w:r>
      <w:r w:rsidR="00326B70">
        <w:rPr>
          <w:rFonts w:ascii="Arial" w:hAnsi="Arial" w:cs="Arial"/>
          <w:sz w:val="24"/>
          <w:szCs w:val="24"/>
        </w:rPr>
        <w:t xml:space="preserve"> or </w:t>
      </w:r>
      <w:r w:rsidR="00326B70">
        <w:rPr>
          <w:rFonts w:ascii="Arial" w:hAnsi="Arial" w:cs="Arial"/>
          <w:i/>
          <w:sz w:val="24"/>
          <w:szCs w:val="24"/>
        </w:rPr>
        <w:t>Order</w:t>
      </w:r>
      <w:r w:rsidR="00326B70" w:rsidRPr="00F97449">
        <w:rPr>
          <w:rFonts w:ascii="Arial" w:hAnsi="Arial" w:cs="Arial"/>
          <w:i/>
          <w:sz w:val="24"/>
          <w:szCs w:val="24"/>
        </w:rPr>
        <w:t>s menu</w:t>
      </w:r>
      <w:r w:rsidR="00326B70">
        <w:rPr>
          <w:rFonts w:ascii="Arial" w:hAnsi="Arial" w:cs="Arial"/>
          <w:sz w:val="24"/>
          <w:szCs w:val="24"/>
        </w:rPr>
        <w:t xml:space="preserve"> and click on </w:t>
      </w:r>
      <w:r w:rsidR="00326B70" w:rsidRPr="00F97449">
        <w:rPr>
          <w:rFonts w:ascii="Arial" w:hAnsi="Arial" w:cs="Arial"/>
          <w:i/>
          <w:sz w:val="24"/>
          <w:szCs w:val="24"/>
        </w:rPr>
        <w:t>Pending link</w:t>
      </w:r>
      <w:r w:rsidR="00326B70">
        <w:rPr>
          <w:rFonts w:ascii="Arial" w:hAnsi="Arial" w:cs="Arial"/>
          <w:sz w:val="24"/>
          <w:szCs w:val="24"/>
        </w:rPr>
        <w:t xml:space="preserve"> then the pending requests will be displayed</w:t>
      </w:r>
      <w:r>
        <w:rPr>
          <w:rFonts w:ascii="Arial" w:hAnsi="Arial" w:cs="Arial"/>
          <w:sz w:val="24"/>
          <w:szCs w:val="24"/>
        </w:rPr>
        <w:t xml:space="preserve">. The </w:t>
      </w:r>
      <w:r w:rsidR="00326B70">
        <w:rPr>
          <w:rFonts w:ascii="Arial" w:hAnsi="Arial" w:cs="Arial"/>
          <w:sz w:val="24"/>
          <w:szCs w:val="24"/>
        </w:rPr>
        <w:t xml:space="preserve">broker can choose to view the details (Action) </w:t>
      </w:r>
      <w:r w:rsidR="00EB650F">
        <w:rPr>
          <w:rFonts w:ascii="Arial" w:hAnsi="Arial" w:cs="Arial"/>
          <w:sz w:val="24"/>
          <w:szCs w:val="24"/>
        </w:rPr>
        <w:t xml:space="preserve">of the </w:t>
      </w:r>
      <w:r w:rsidR="00326B70">
        <w:rPr>
          <w:rFonts w:ascii="Arial" w:hAnsi="Arial" w:cs="Arial"/>
          <w:sz w:val="24"/>
          <w:szCs w:val="24"/>
        </w:rPr>
        <w:t xml:space="preserve">request </w:t>
      </w:r>
      <w:r w:rsidR="00EB650F">
        <w:rPr>
          <w:rFonts w:ascii="Arial" w:hAnsi="Arial" w:cs="Arial"/>
          <w:sz w:val="24"/>
          <w:szCs w:val="24"/>
        </w:rPr>
        <w:t>and decide to cancel the requests</w:t>
      </w:r>
      <w:r w:rsidR="00326B70">
        <w:rPr>
          <w:rFonts w:ascii="Arial" w:hAnsi="Arial" w:cs="Arial"/>
          <w:sz w:val="24"/>
          <w:szCs w:val="24"/>
        </w:rPr>
        <w:t>.</w:t>
      </w:r>
    </w:p>
    <w:p w:rsidR="008B32C3" w:rsidRDefault="008B32C3" w:rsidP="00326B70">
      <w:pPr>
        <w:pStyle w:val="ListParagraph"/>
        <w:ind w:left="1485"/>
        <w:rPr>
          <w:rFonts w:ascii="Arial" w:hAnsi="Arial" w:cs="Arial"/>
          <w:sz w:val="24"/>
          <w:szCs w:val="24"/>
        </w:rPr>
      </w:pPr>
    </w:p>
    <w:p w:rsidR="008B32C3" w:rsidRPr="008B32C3" w:rsidRDefault="008B32C3" w:rsidP="008B32C3">
      <w:pPr>
        <w:pStyle w:val="ListParagraph"/>
        <w:numPr>
          <w:ilvl w:val="1"/>
          <w:numId w:val="1"/>
        </w:numPr>
        <w:rPr>
          <w:rFonts w:ascii="Arial" w:hAnsi="Arial" w:cs="Arial"/>
          <w:b/>
          <w:sz w:val="24"/>
          <w:szCs w:val="24"/>
        </w:rPr>
      </w:pPr>
      <w:r w:rsidRPr="008B32C3">
        <w:rPr>
          <w:rFonts w:ascii="Arial" w:hAnsi="Arial" w:cs="Arial"/>
          <w:b/>
          <w:sz w:val="24"/>
          <w:szCs w:val="24"/>
        </w:rPr>
        <w:t>Remove Broker’s User/Investor</w:t>
      </w:r>
    </w:p>
    <w:p w:rsidR="008B32C3" w:rsidRPr="006C05E9" w:rsidRDefault="00EB650F" w:rsidP="008B32C3">
      <w:pPr>
        <w:pStyle w:val="ListParagraph"/>
        <w:ind w:left="1485"/>
        <w:rPr>
          <w:rFonts w:ascii="Arial" w:hAnsi="Arial" w:cs="Arial"/>
          <w:sz w:val="24"/>
          <w:szCs w:val="24"/>
        </w:rPr>
      </w:pPr>
      <w:r>
        <w:rPr>
          <w:rFonts w:ascii="Arial" w:hAnsi="Arial" w:cs="Arial"/>
          <w:sz w:val="24"/>
          <w:szCs w:val="24"/>
        </w:rPr>
        <w:t>The broker is privileged to remove all kinds of users</w:t>
      </w:r>
      <w:r w:rsidR="008B32C3">
        <w:rPr>
          <w:rFonts w:ascii="Arial" w:hAnsi="Arial" w:cs="Arial"/>
          <w:sz w:val="24"/>
          <w:szCs w:val="24"/>
        </w:rPr>
        <w:t xml:space="preserve">. Broker has to go to the </w:t>
      </w:r>
      <w:r w:rsidR="008B32C3" w:rsidRPr="008B32C3">
        <w:rPr>
          <w:rFonts w:ascii="Arial" w:hAnsi="Arial" w:cs="Arial"/>
          <w:i/>
          <w:sz w:val="24"/>
          <w:szCs w:val="24"/>
        </w:rPr>
        <w:t>Users menu</w:t>
      </w:r>
      <w:r w:rsidR="008B32C3">
        <w:rPr>
          <w:rFonts w:ascii="Arial" w:hAnsi="Arial" w:cs="Arial"/>
          <w:sz w:val="24"/>
          <w:szCs w:val="24"/>
        </w:rPr>
        <w:t xml:space="preserve"> and click on </w:t>
      </w:r>
      <w:r w:rsidR="008B32C3" w:rsidRPr="008B32C3">
        <w:rPr>
          <w:rFonts w:ascii="Arial" w:hAnsi="Arial" w:cs="Arial"/>
          <w:i/>
          <w:sz w:val="24"/>
          <w:szCs w:val="24"/>
        </w:rPr>
        <w:t>Listed users</w:t>
      </w:r>
      <w:r w:rsidR="008B32C3">
        <w:rPr>
          <w:rFonts w:ascii="Arial" w:hAnsi="Arial" w:cs="Arial"/>
          <w:i/>
          <w:sz w:val="24"/>
          <w:szCs w:val="24"/>
        </w:rPr>
        <w:t xml:space="preserve"> link </w:t>
      </w:r>
      <w:r w:rsidR="0096223F">
        <w:rPr>
          <w:rFonts w:ascii="Arial" w:hAnsi="Arial" w:cs="Arial"/>
          <w:sz w:val="24"/>
          <w:szCs w:val="24"/>
        </w:rPr>
        <w:t xml:space="preserve">then the table showing all user will be displayed on which broker can </w:t>
      </w:r>
      <w:r w:rsidR="0096223F" w:rsidRPr="0096223F">
        <w:rPr>
          <w:rFonts w:ascii="Arial" w:hAnsi="Arial" w:cs="Arial"/>
          <w:b/>
          <w:sz w:val="24"/>
          <w:szCs w:val="24"/>
        </w:rPr>
        <w:t xml:space="preserve">edit </w:t>
      </w:r>
      <w:r w:rsidR="0096223F" w:rsidRPr="0096223F">
        <w:rPr>
          <w:rFonts w:ascii="Arial" w:hAnsi="Arial" w:cs="Arial"/>
          <w:sz w:val="24"/>
          <w:szCs w:val="24"/>
        </w:rPr>
        <w:t>or</w:t>
      </w:r>
      <w:r w:rsidR="0096223F" w:rsidRPr="0096223F">
        <w:rPr>
          <w:rFonts w:ascii="Arial" w:hAnsi="Arial" w:cs="Arial"/>
          <w:b/>
          <w:sz w:val="24"/>
          <w:szCs w:val="24"/>
        </w:rPr>
        <w:t xml:space="preserve"> delete</w:t>
      </w:r>
      <w:r w:rsidR="0096223F">
        <w:rPr>
          <w:rFonts w:ascii="Arial" w:hAnsi="Arial" w:cs="Arial"/>
          <w:sz w:val="24"/>
          <w:szCs w:val="24"/>
        </w:rPr>
        <w:t xml:space="preserve"> (at Action) so as to remove the particular user.</w:t>
      </w:r>
      <w:r w:rsidR="006C05E9">
        <w:rPr>
          <w:rFonts w:ascii="Arial" w:hAnsi="Arial" w:cs="Arial"/>
          <w:sz w:val="24"/>
          <w:szCs w:val="24"/>
        </w:rPr>
        <w:t xml:space="preserve"> Also </w:t>
      </w:r>
      <w:r>
        <w:rPr>
          <w:rFonts w:ascii="Arial" w:hAnsi="Arial" w:cs="Arial"/>
          <w:sz w:val="24"/>
          <w:szCs w:val="24"/>
        </w:rPr>
        <w:t xml:space="preserve">the </w:t>
      </w:r>
      <w:r w:rsidR="006C05E9">
        <w:rPr>
          <w:rFonts w:ascii="Arial" w:hAnsi="Arial" w:cs="Arial"/>
          <w:sz w:val="24"/>
          <w:szCs w:val="24"/>
        </w:rPr>
        <w:t xml:space="preserve">broker can go to the </w:t>
      </w:r>
      <w:r w:rsidR="006C05E9" w:rsidRPr="006C05E9">
        <w:rPr>
          <w:rFonts w:ascii="Arial" w:hAnsi="Arial" w:cs="Arial"/>
          <w:i/>
          <w:sz w:val="24"/>
          <w:szCs w:val="24"/>
        </w:rPr>
        <w:t>Investors menu</w:t>
      </w:r>
      <w:r w:rsidR="006C05E9">
        <w:rPr>
          <w:rFonts w:ascii="Arial" w:hAnsi="Arial" w:cs="Arial"/>
          <w:sz w:val="24"/>
          <w:szCs w:val="24"/>
        </w:rPr>
        <w:t xml:space="preserve"> then </w:t>
      </w:r>
      <w:r w:rsidR="006C05E9" w:rsidRPr="006C05E9">
        <w:rPr>
          <w:rFonts w:ascii="Arial" w:hAnsi="Arial" w:cs="Arial"/>
          <w:i/>
          <w:sz w:val="24"/>
          <w:szCs w:val="24"/>
        </w:rPr>
        <w:t>Investors link</w:t>
      </w:r>
      <w:r w:rsidR="006C05E9">
        <w:rPr>
          <w:rFonts w:ascii="Arial" w:hAnsi="Arial" w:cs="Arial"/>
          <w:i/>
          <w:sz w:val="24"/>
          <w:szCs w:val="24"/>
        </w:rPr>
        <w:t xml:space="preserve"> </w:t>
      </w:r>
      <w:r w:rsidR="006C05E9">
        <w:rPr>
          <w:rFonts w:ascii="Arial" w:hAnsi="Arial" w:cs="Arial"/>
          <w:sz w:val="24"/>
          <w:szCs w:val="24"/>
        </w:rPr>
        <w:t>to see list of registered investors, then broker can choose to view details of one investor (at Action) were broker can deactivate the registered investor.</w:t>
      </w:r>
    </w:p>
    <w:p w:rsidR="00C9511D" w:rsidRPr="00C9511D" w:rsidRDefault="00326B70" w:rsidP="00C9511D">
      <w:pPr>
        <w:pStyle w:val="ListParagraph"/>
        <w:ind w:left="1485"/>
        <w:rPr>
          <w:rFonts w:ascii="Arial" w:hAnsi="Arial" w:cs="Arial"/>
          <w:sz w:val="24"/>
          <w:szCs w:val="24"/>
        </w:rPr>
      </w:pPr>
      <w:r>
        <w:rPr>
          <w:rFonts w:ascii="Arial" w:hAnsi="Arial" w:cs="Arial"/>
          <w:sz w:val="24"/>
          <w:szCs w:val="24"/>
        </w:rPr>
        <w:t xml:space="preserve"> </w:t>
      </w:r>
    </w:p>
    <w:p w:rsidR="00E65493" w:rsidRPr="00E65493" w:rsidRDefault="00E65493" w:rsidP="00E65493">
      <w:pPr>
        <w:pStyle w:val="ListParagraph"/>
        <w:ind w:left="1485"/>
        <w:rPr>
          <w:rFonts w:ascii="Arial" w:hAnsi="Arial" w:cs="Arial"/>
          <w:sz w:val="24"/>
          <w:szCs w:val="24"/>
        </w:rPr>
      </w:pPr>
    </w:p>
    <w:p w:rsidR="00E65493" w:rsidRPr="00E65493" w:rsidRDefault="00E65493" w:rsidP="00E65493">
      <w:pPr>
        <w:pStyle w:val="ListParagraph"/>
        <w:ind w:left="1485"/>
        <w:rPr>
          <w:rFonts w:ascii="Arial" w:hAnsi="Arial" w:cs="Arial"/>
          <w:b/>
          <w:sz w:val="24"/>
          <w:szCs w:val="24"/>
        </w:rPr>
      </w:pPr>
    </w:p>
    <w:p w:rsidR="007933B8" w:rsidRDefault="007933B8" w:rsidP="00EF780C">
      <w:pPr>
        <w:pStyle w:val="ListParagraph"/>
        <w:ind w:left="1485"/>
        <w:rPr>
          <w:rFonts w:ascii="Arial" w:hAnsi="Arial" w:cs="Arial"/>
          <w:sz w:val="24"/>
          <w:szCs w:val="24"/>
        </w:rPr>
      </w:pPr>
    </w:p>
    <w:p w:rsidR="007933B8" w:rsidRPr="0028013A" w:rsidRDefault="007933B8" w:rsidP="00EF780C">
      <w:pPr>
        <w:pStyle w:val="ListParagraph"/>
        <w:ind w:left="1485"/>
        <w:rPr>
          <w:rFonts w:ascii="Arial" w:hAnsi="Arial" w:cs="Arial"/>
          <w:sz w:val="24"/>
          <w:szCs w:val="24"/>
        </w:rPr>
      </w:pPr>
    </w:p>
    <w:p w:rsidR="00EA6E36" w:rsidRPr="00EA6E36" w:rsidRDefault="00EA6E36" w:rsidP="00EA6E36">
      <w:pPr>
        <w:rPr>
          <w:rFonts w:ascii="Arial" w:hAnsi="Arial" w:cs="Arial"/>
          <w:sz w:val="24"/>
          <w:szCs w:val="24"/>
        </w:rPr>
      </w:pPr>
    </w:p>
    <w:p w:rsidR="00A11ECC" w:rsidRDefault="000355ED" w:rsidP="000355ED">
      <w:pPr>
        <w:pStyle w:val="ListParagraph"/>
        <w:numPr>
          <w:ilvl w:val="0"/>
          <w:numId w:val="1"/>
        </w:numPr>
        <w:rPr>
          <w:rFonts w:ascii="Arial" w:hAnsi="Arial" w:cs="Arial"/>
          <w:b/>
          <w:sz w:val="24"/>
          <w:szCs w:val="24"/>
        </w:rPr>
      </w:pPr>
      <w:r w:rsidRPr="000355ED">
        <w:rPr>
          <w:rFonts w:ascii="Arial" w:hAnsi="Arial" w:cs="Arial"/>
          <w:b/>
          <w:sz w:val="24"/>
          <w:szCs w:val="24"/>
        </w:rPr>
        <w:t>DATABASE</w:t>
      </w:r>
    </w:p>
    <w:p w:rsidR="000355ED" w:rsidRDefault="00EB650F" w:rsidP="000355ED">
      <w:pPr>
        <w:pStyle w:val="ListParagraph"/>
        <w:ind w:left="540"/>
        <w:rPr>
          <w:rFonts w:ascii="Arial" w:hAnsi="Arial" w:cs="Arial"/>
          <w:sz w:val="24"/>
          <w:szCs w:val="24"/>
        </w:rPr>
      </w:pPr>
      <w:r>
        <w:rPr>
          <w:rFonts w:ascii="Arial" w:hAnsi="Arial" w:cs="Arial"/>
          <w:sz w:val="24"/>
          <w:szCs w:val="24"/>
        </w:rPr>
        <w:t xml:space="preserve">The software has </w:t>
      </w:r>
      <w:r w:rsidR="000355ED">
        <w:rPr>
          <w:rFonts w:ascii="Arial" w:hAnsi="Arial" w:cs="Arial"/>
          <w:sz w:val="24"/>
          <w:szCs w:val="24"/>
        </w:rPr>
        <w:t xml:space="preserve">been developed </w:t>
      </w:r>
      <w:r>
        <w:rPr>
          <w:rFonts w:ascii="Arial" w:hAnsi="Arial" w:cs="Arial"/>
          <w:sz w:val="24"/>
          <w:szCs w:val="24"/>
        </w:rPr>
        <w:t xml:space="preserve">by </w:t>
      </w:r>
      <w:r w:rsidR="000355ED">
        <w:rPr>
          <w:rFonts w:ascii="Arial" w:hAnsi="Arial" w:cs="Arial"/>
          <w:sz w:val="24"/>
          <w:szCs w:val="24"/>
        </w:rPr>
        <w:t>using M</w:t>
      </w:r>
      <w:r>
        <w:rPr>
          <w:rFonts w:ascii="Arial" w:hAnsi="Arial" w:cs="Arial"/>
          <w:sz w:val="24"/>
          <w:szCs w:val="24"/>
        </w:rPr>
        <w:t>ysql database management system.</w:t>
      </w:r>
    </w:p>
    <w:p w:rsidR="00331175" w:rsidRDefault="00331175" w:rsidP="000355ED">
      <w:pPr>
        <w:pStyle w:val="ListParagraph"/>
        <w:ind w:left="540"/>
        <w:rPr>
          <w:rFonts w:ascii="Arial" w:hAnsi="Arial" w:cs="Arial"/>
          <w:sz w:val="24"/>
          <w:szCs w:val="24"/>
        </w:rPr>
      </w:pPr>
    </w:p>
    <w:p w:rsidR="00331175" w:rsidRDefault="00331175" w:rsidP="00331175">
      <w:pPr>
        <w:pStyle w:val="ListParagraph"/>
        <w:numPr>
          <w:ilvl w:val="1"/>
          <w:numId w:val="1"/>
        </w:numPr>
        <w:rPr>
          <w:rFonts w:ascii="Arial" w:hAnsi="Arial" w:cs="Arial"/>
          <w:b/>
          <w:sz w:val="24"/>
          <w:szCs w:val="24"/>
        </w:rPr>
      </w:pPr>
      <w:r w:rsidRPr="00331175">
        <w:rPr>
          <w:rFonts w:ascii="Arial" w:hAnsi="Arial" w:cs="Arial"/>
          <w:b/>
          <w:sz w:val="24"/>
          <w:szCs w:val="24"/>
        </w:rPr>
        <w:t>Data Manipulation</w:t>
      </w:r>
    </w:p>
    <w:p w:rsidR="00331175" w:rsidRDefault="00EB650F" w:rsidP="00331175">
      <w:pPr>
        <w:pStyle w:val="ListParagraph"/>
        <w:ind w:left="1485"/>
        <w:rPr>
          <w:rFonts w:ascii="Arial" w:hAnsi="Arial" w:cs="Arial"/>
          <w:sz w:val="24"/>
          <w:szCs w:val="24"/>
        </w:rPr>
      </w:pPr>
      <w:r>
        <w:rPr>
          <w:rFonts w:ascii="Arial" w:hAnsi="Arial" w:cs="Arial"/>
          <w:sz w:val="24"/>
          <w:szCs w:val="24"/>
        </w:rPr>
        <w:lastRenderedPageBreak/>
        <w:t>The B</w:t>
      </w:r>
      <w:r w:rsidR="00331175">
        <w:rPr>
          <w:rFonts w:ascii="Arial" w:hAnsi="Arial" w:cs="Arial"/>
          <w:sz w:val="24"/>
          <w:szCs w:val="24"/>
        </w:rPr>
        <w:t>roker has to enter data according to companies</w:t>
      </w:r>
      <w:r w:rsidR="00B82E7F">
        <w:rPr>
          <w:rFonts w:ascii="Arial" w:hAnsi="Arial" w:cs="Arial"/>
          <w:sz w:val="24"/>
          <w:szCs w:val="24"/>
        </w:rPr>
        <w:t xml:space="preserve"> and investor has to enter data acc</w:t>
      </w:r>
      <w:r>
        <w:rPr>
          <w:rFonts w:ascii="Arial" w:hAnsi="Arial" w:cs="Arial"/>
          <w:sz w:val="24"/>
          <w:szCs w:val="24"/>
        </w:rPr>
        <w:t>ording to requests made. T</w:t>
      </w:r>
      <w:r w:rsidR="00B82E7F">
        <w:rPr>
          <w:rFonts w:ascii="Arial" w:hAnsi="Arial" w:cs="Arial"/>
          <w:sz w:val="24"/>
          <w:szCs w:val="24"/>
        </w:rPr>
        <w:t xml:space="preserve">hereafter </w:t>
      </w:r>
      <w:r>
        <w:rPr>
          <w:rFonts w:ascii="Arial" w:hAnsi="Arial" w:cs="Arial"/>
          <w:sz w:val="24"/>
          <w:szCs w:val="24"/>
        </w:rPr>
        <w:t xml:space="preserve">these data </w:t>
      </w:r>
      <w:r w:rsidR="00B82E7F">
        <w:rPr>
          <w:rFonts w:ascii="Arial" w:hAnsi="Arial" w:cs="Arial"/>
          <w:sz w:val="24"/>
          <w:szCs w:val="24"/>
        </w:rPr>
        <w:t>can be verified, calculated, edited/updated and deleted.</w:t>
      </w:r>
    </w:p>
    <w:p w:rsidR="00B82E7F" w:rsidRDefault="00B82E7F" w:rsidP="00331175">
      <w:pPr>
        <w:pStyle w:val="ListParagraph"/>
        <w:ind w:left="1485"/>
        <w:rPr>
          <w:rFonts w:ascii="Arial" w:hAnsi="Arial" w:cs="Arial"/>
          <w:sz w:val="24"/>
          <w:szCs w:val="24"/>
        </w:rPr>
      </w:pPr>
    </w:p>
    <w:p w:rsidR="00B82E7F" w:rsidRPr="00B82E7F" w:rsidRDefault="00B82E7F" w:rsidP="00B82E7F">
      <w:pPr>
        <w:pStyle w:val="ListParagraph"/>
        <w:numPr>
          <w:ilvl w:val="1"/>
          <w:numId w:val="1"/>
        </w:numPr>
        <w:rPr>
          <w:rFonts w:ascii="Arial" w:hAnsi="Arial" w:cs="Arial"/>
          <w:b/>
          <w:sz w:val="24"/>
          <w:szCs w:val="24"/>
        </w:rPr>
      </w:pPr>
      <w:r w:rsidRPr="00B82E7F">
        <w:rPr>
          <w:rFonts w:ascii="Arial" w:hAnsi="Arial" w:cs="Arial"/>
          <w:b/>
          <w:sz w:val="24"/>
          <w:szCs w:val="24"/>
        </w:rPr>
        <w:t>Data Integration</w:t>
      </w:r>
    </w:p>
    <w:p w:rsidR="00B82E7F" w:rsidRDefault="00E7660D" w:rsidP="00B82E7F">
      <w:pPr>
        <w:pStyle w:val="ListParagraph"/>
        <w:ind w:left="1485"/>
        <w:rPr>
          <w:rFonts w:ascii="Arial" w:hAnsi="Arial" w:cs="Arial"/>
          <w:sz w:val="24"/>
          <w:szCs w:val="24"/>
        </w:rPr>
      </w:pPr>
      <w:r>
        <w:rPr>
          <w:rFonts w:ascii="Arial" w:hAnsi="Arial" w:cs="Arial"/>
          <w:sz w:val="24"/>
          <w:szCs w:val="24"/>
        </w:rPr>
        <w:t>Later t</w:t>
      </w:r>
      <w:r w:rsidR="00B82E7F">
        <w:rPr>
          <w:rFonts w:ascii="Arial" w:hAnsi="Arial" w:cs="Arial"/>
          <w:sz w:val="24"/>
          <w:szCs w:val="24"/>
        </w:rPr>
        <w:t xml:space="preserve">he software </w:t>
      </w:r>
      <w:r>
        <w:rPr>
          <w:rFonts w:ascii="Arial" w:hAnsi="Arial" w:cs="Arial"/>
          <w:sz w:val="24"/>
          <w:szCs w:val="24"/>
        </w:rPr>
        <w:t xml:space="preserve">will be </w:t>
      </w:r>
      <w:r w:rsidR="00B82E7F">
        <w:rPr>
          <w:rFonts w:ascii="Arial" w:hAnsi="Arial" w:cs="Arial"/>
          <w:sz w:val="24"/>
          <w:szCs w:val="24"/>
        </w:rPr>
        <w:t xml:space="preserve">with banks (through bank accounts) for </w:t>
      </w:r>
      <w:r>
        <w:rPr>
          <w:rFonts w:ascii="Arial" w:hAnsi="Arial" w:cs="Arial"/>
          <w:sz w:val="24"/>
          <w:szCs w:val="24"/>
        </w:rPr>
        <w:t>deposit &amp; withdraw transactions. It will also be integrated with</w:t>
      </w:r>
      <w:r w:rsidR="00B82E7F">
        <w:rPr>
          <w:rFonts w:ascii="Arial" w:hAnsi="Arial" w:cs="Arial"/>
          <w:sz w:val="24"/>
          <w:szCs w:val="24"/>
        </w:rPr>
        <w:t xml:space="preserve"> DSE for dcds accoun</w:t>
      </w:r>
      <w:r>
        <w:rPr>
          <w:rFonts w:ascii="Arial" w:hAnsi="Arial" w:cs="Arial"/>
          <w:sz w:val="24"/>
          <w:szCs w:val="24"/>
        </w:rPr>
        <w:t>ts and other share information. Currently these information are done manually with reference numbers.</w:t>
      </w:r>
    </w:p>
    <w:p w:rsidR="00C01628" w:rsidRDefault="00C01628" w:rsidP="00B82E7F">
      <w:pPr>
        <w:pStyle w:val="ListParagraph"/>
        <w:ind w:left="1485"/>
        <w:rPr>
          <w:rFonts w:ascii="Arial" w:hAnsi="Arial" w:cs="Arial"/>
          <w:sz w:val="24"/>
          <w:szCs w:val="24"/>
        </w:rPr>
      </w:pPr>
    </w:p>
    <w:p w:rsidR="00B82E7F" w:rsidRPr="00C01628" w:rsidRDefault="00C01628" w:rsidP="00C01628">
      <w:pPr>
        <w:pStyle w:val="ListParagraph"/>
        <w:numPr>
          <w:ilvl w:val="1"/>
          <w:numId w:val="1"/>
        </w:numPr>
        <w:rPr>
          <w:rFonts w:ascii="Arial" w:hAnsi="Arial" w:cs="Arial"/>
          <w:b/>
          <w:sz w:val="24"/>
          <w:szCs w:val="24"/>
        </w:rPr>
      </w:pPr>
      <w:r w:rsidRPr="00C01628">
        <w:rPr>
          <w:rFonts w:ascii="Arial" w:hAnsi="Arial" w:cs="Arial"/>
          <w:b/>
          <w:sz w:val="24"/>
          <w:szCs w:val="24"/>
        </w:rPr>
        <w:t>Exporting Data (to Excel, PDF or Printout)</w:t>
      </w:r>
    </w:p>
    <w:p w:rsidR="00C01628" w:rsidRDefault="00E7660D" w:rsidP="00C01628">
      <w:pPr>
        <w:pStyle w:val="ListParagraph"/>
        <w:ind w:left="1485"/>
        <w:rPr>
          <w:rFonts w:ascii="Arial" w:hAnsi="Arial" w:cs="Arial"/>
          <w:sz w:val="24"/>
          <w:szCs w:val="24"/>
        </w:rPr>
      </w:pPr>
      <w:r>
        <w:rPr>
          <w:rFonts w:ascii="Arial" w:hAnsi="Arial" w:cs="Arial"/>
          <w:sz w:val="24"/>
          <w:szCs w:val="24"/>
        </w:rPr>
        <w:t>The data accessible within Hi</w:t>
      </w:r>
      <w:r w:rsidR="00C01628">
        <w:rPr>
          <w:rFonts w:ascii="Arial" w:hAnsi="Arial" w:cs="Arial"/>
          <w:sz w:val="24"/>
          <w:szCs w:val="24"/>
        </w:rPr>
        <w:t xml:space="preserve">sazangu, can be exported to other storage </w:t>
      </w:r>
      <w:r w:rsidR="00397816">
        <w:rPr>
          <w:rFonts w:ascii="Arial" w:hAnsi="Arial" w:cs="Arial"/>
          <w:sz w:val="24"/>
          <w:szCs w:val="24"/>
        </w:rPr>
        <w:t>locations in either softcopy or hardcopy forms. User (broker and investor) can download an excel file having data as accessed by user in a system or can download a pdf file of the same data, if user need hard copy of such data then user can take a print out of that portion of data.</w:t>
      </w:r>
    </w:p>
    <w:p w:rsidR="00C434F5" w:rsidRDefault="00C434F5" w:rsidP="00C01628">
      <w:pPr>
        <w:pStyle w:val="ListParagraph"/>
        <w:ind w:left="1485"/>
        <w:rPr>
          <w:rFonts w:ascii="Arial" w:hAnsi="Arial" w:cs="Arial"/>
          <w:sz w:val="24"/>
          <w:szCs w:val="24"/>
        </w:rPr>
      </w:pPr>
    </w:p>
    <w:p w:rsidR="00C434F5" w:rsidRPr="00C434F5" w:rsidRDefault="00C434F5" w:rsidP="00C434F5">
      <w:pPr>
        <w:pStyle w:val="ListParagraph"/>
        <w:numPr>
          <w:ilvl w:val="1"/>
          <w:numId w:val="1"/>
        </w:numPr>
        <w:rPr>
          <w:rFonts w:ascii="Arial" w:hAnsi="Arial" w:cs="Arial"/>
          <w:b/>
          <w:sz w:val="24"/>
          <w:szCs w:val="24"/>
        </w:rPr>
      </w:pPr>
      <w:r w:rsidRPr="00C434F5">
        <w:rPr>
          <w:rFonts w:ascii="Arial" w:hAnsi="Arial" w:cs="Arial"/>
          <w:b/>
          <w:sz w:val="24"/>
          <w:szCs w:val="24"/>
        </w:rPr>
        <w:t>Backup and Restore</w:t>
      </w:r>
    </w:p>
    <w:p w:rsidR="00C434F5" w:rsidRDefault="00C434F5" w:rsidP="00C434F5">
      <w:pPr>
        <w:pStyle w:val="ListParagraph"/>
        <w:ind w:left="1485"/>
        <w:rPr>
          <w:rFonts w:ascii="Arial" w:hAnsi="Arial" w:cs="Arial"/>
          <w:sz w:val="24"/>
          <w:szCs w:val="24"/>
        </w:rPr>
      </w:pPr>
      <w:r>
        <w:rPr>
          <w:rFonts w:ascii="Arial" w:hAnsi="Arial" w:cs="Arial"/>
          <w:sz w:val="24"/>
          <w:szCs w:val="24"/>
        </w:rPr>
        <w:t xml:space="preserve">All data manipulations which </w:t>
      </w:r>
      <w:r w:rsidR="00E7660D">
        <w:rPr>
          <w:rFonts w:ascii="Arial" w:hAnsi="Arial" w:cs="Arial"/>
          <w:sz w:val="24"/>
          <w:szCs w:val="24"/>
        </w:rPr>
        <w:t xml:space="preserve">are </w:t>
      </w:r>
      <w:r>
        <w:rPr>
          <w:rFonts w:ascii="Arial" w:hAnsi="Arial" w:cs="Arial"/>
          <w:sz w:val="24"/>
          <w:szCs w:val="24"/>
        </w:rPr>
        <w:t>performed in the s</w:t>
      </w:r>
      <w:r w:rsidR="00E7660D">
        <w:rPr>
          <w:rFonts w:ascii="Arial" w:hAnsi="Arial" w:cs="Arial"/>
          <w:sz w:val="24"/>
          <w:szCs w:val="24"/>
        </w:rPr>
        <w:t>oftware are saved and</w:t>
      </w:r>
      <w:r>
        <w:rPr>
          <w:rFonts w:ascii="Arial" w:hAnsi="Arial" w:cs="Arial"/>
          <w:sz w:val="24"/>
          <w:szCs w:val="24"/>
        </w:rPr>
        <w:t xml:space="preserve"> maintained to the</w:t>
      </w:r>
      <w:r w:rsidR="00E7660D">
        <w:rPr>
          <w:rFonts w:ascii="Arial" w:hAnsi="Arial" w:cs="Arial"/>
          <w:sz w:val="24"/>
          <w:szCs w:val="24"/>
        </w:rPr>
        <w:t xml:space="preserve"> server. The developer (vendor</w:t>
      </w:r>
      <w:r>
        <w:rPr>
          <w:rFonts w:ascii="Arial" w:hAnsi="Arial" w:cs="Arial"/>
          <w:sz w:val="24"/>
          <w:szCs w:val="24"/>
        </w:rPr>
        <w:t>) has the copy of the same software in case software</w:t>
      </w:r>
      <w:r w:rsidR="00E7660D">
        <w:rPr>
          <w:rFonts w:ascii="Arial" w:hAnsi="Arial" w:cs="Arial"/>
          <w:sz w:val="24"/>
          <w:szCs w:val="24"/>
        </w:rPr>
        <w:t xml:space="preserve"> fault.</w:t>
      </w:r>
    </w:p>
    <w:p w:rsidR="00CE4A8B" w:rsidRDefault="00CE4A8B" w:rsidP="00C434F5">
      <w:pPr>
        <w:pStyle w:val="ListParagraph"/>
        <w:ind w:left="1485"/>
        <w:rPr>
          <w:rFonts w:ascii="Arial" w:hAnsi="Arial" w:cs="Arial"/>
          <w:sz w:val="24"/>
          <w:szCs w:val="24"/>
        </w:rPr>
      </w:pPr>
    </w:p>
    <w:p w:rsidR="00CE4A8B" w:rsidRPr="00CE4A8B" w:rsidRDefault="00CE4A8B" w:rsidP="00CE4A8B">
      <w:pPr>
        <w:pStyle w:val="ListParagraph"/>
        <w:numPr>
          <w:ilvl w:val="1"/>
          <w:numId w:val="1"/>
        </w:numPr>
        <w:rPr>
          <w:rFonts w:ascii="Arial" w:hAnsi="Arial" w:cs="Arial"/>
          <w:b/>
          <w:sz w:val="24"/>
          <w:szCs w:val="24"/>
        </w:rPr>
      </w:pPr>
      <w:r w:rsidRPr="00CE4A8B">
        <w:rPr>
          <w:rFonts w:ascii="Arial" w:hAnsi="Arial" w:cs="Arial"/>
          <w:b/>
          <w:sz w:val="24"/>
          <w:szCs w:val="24"/>
        </w:rPr>
        <w:t>Upgrading a Database</w:t>
      </w:r>
    </w:p>
    <w:p w:rsidR="00CE4A8B" w:rsidRDefault="00CE4A8B" w:rsidP="00CE4A8B">
      <w:pPr>
        <w:pStyle w:val="ListParagraph"/>
        <w:ind w:left="1485"/>
        <w:rPr>
          <w:rFonts w:ascii="Arial" w:hAnsi="Arial" w:cs="Arial"/>
          <w:sz w:val="24"/>
          <w:szCs w:val="24"/>
        </w:rPr>
      </w:pPr>
      <w:r>
        <w:rPr>
          <w:rFonts w:ascii="Arial" w:hAnsi="Arial" w:cs="Arial"/>
          <w:sz w:val="24"/>
          <w:szCs w:val="24"/>
        </w:rPr>
        <w:t>The software database can be updated in case of reducing or extending it as there will be introduction of new featur</w:t>
      </w:r>
      <w:r w:rsidR="00E7660D">
        <w:rPr>
          <w:rFonts w:ascii="Arial" w:hAnsi="Arial" w:cs="Arial"/>
          <w:sz w:val="24"/>
          <w:szCs w:val="24"/>
        </w:rPr>
        <w:t xml:space="preserve">es and </w:t>
      </w:r>
      <w:r>
        <w:rPr>
          <w:rFonts w:ascii="Arial" w:hAnsi="Arial" w:cs="Arial"/>
          <w:sz w:val="24"/>
          <w:szCs w:val="24"/>
        </w:rPr>
        <w:t>functionalities to the software</w:t>
      </w:r>
      <w:r w:rsidR="00E7660D">
        <w:rPr>
          <w:rFonts w:ascii="Arial" w:hAnsi="Arial" w:cs="Arial"/>
          <w:sz w:val="24"/>
          <w:szCs w:val="24"/>
        </w:rPr>
        <w:t>.</w:t>
      </w:r>
    </w:p>
    <w:p w:rsidR="005B531E" w:rsidRDefault="005B531E"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E7660D" w:rsidRDefault="00E7660D" w:rsidP="00CE4A8B">
      <w:pPr>
        <w:pStyle w:val="ListParagraph"/>
        <w:ind w:left="1485"/>
        <w:rPr>
          <w:rFonts w:ascii="Arial" w:hAnsi="Arial" w:cs="Arial"/>
          <w:sz w:val="24"/>
          <w:szCs w:val="24"/>
        </w:rPr>
      </w:pPr>
    </w:p>
    <w:p w:rsidR="005B531E" w:rsidRDefault="005B531E" w:rsidP="00CE4A8B">
      <w:pPr>
        <w:pStyle w:val="ListParagraph"/>
        <w:ind w:left="1485"/>
        <w:rPr>
          <w:rFonts w:ascii="Arial" w:hAnsi="Arial" w:cs="Arial"/>
          <w:sz w:val="24"/>
          <w:szCs w:val="24"/>
        </w:rPr>
      </w:pPr>
    </w:p>
    <w:p w:rsidR="005B531E" w:rsidRDefault="005B531E" w:rsidP="005B531E">
      <w:pPr>
        <w:pStyle w:val="ListParagraph"/>
        <w:numPr>
          <w:ilvl w:val="0"/>
          <w:numId w:val="1"/>
        </w:numPr>
        <w:rPr>
          <w:rFonts w:ascii="Arial" w:hAnsi="Arial" w:cs="Arial"/>
          <w:b/>
          <w:sz w:val="24"/>
          <w:szCs w:val="24"/>
        </w:rPr>
      </w:pPr>
      <w:r w:rsidRPr="005B531E">
        <w:rPr>
          <w:rFonts w:ascii="Arial" w:hAnsi="Arial" w:cs="Arial"/>
          <w:b/>
          <w:sz w:val="24"/>
          <w:szCs w:val="24"/>
        </w:rPr>
        <w:t>SOFTWARE MAINTENANCE/UPGRADING</w:t>
      </w:r>
    </w:p>
    <w:p w:rsidR="005B531E" w:rsidRDefault="00E7660D" w:rsidP="005B531E">
      <w:pPr>
        <w:pStyle w:val="ListParagraph"/>
        <w:ind w:left="540"/>
        <w:rPr>
          <w:rFonts w:ascii="Arial" w:hAnsi="Arial" w:cs="Arial"/>
          <w:sz w:val="24"/>
          <w:szCs w:val="24"/>
        </w:rPr>
      </w:pPr>
      <w:r>
        <w:rPr>
          <w:rFonts w:ascii="Arial" w:hAnsi="Arial" w:cs="Arial"/>
          <w:sz w:val="24"/>
          <w:szCs w:val="24"/>
        </w:rPr>
        <w:t>T</w:t>
      </w:r>
      <w:r w:rsidR="005B531E">
        <w:rPr>
          <w:rFonts w:ascii="Arial" w:hAnsi="Arial" w:cs="Arial"/>
          <w:sz w:val="24"/>
          <w:szCs w:val="24"/>
        </w:rPr>
        <w:t xml:space="preserve">here will be </w:t>
      </w:r>
      <w:r>
        <w:rPr>
          <w:rFonts w:ascii="Arial" w:hAnsi="Arial" w:cs="Arial"/>
          <w:sz w:val="24"/>
          <w:szCs w:val="24"/>
        </w:rPr>
        <w:t xml:space="preserve">a </w:t>
      </w:r>
      <w:r w:rsidR="005B531E">
        <w:rPr>
          <w:rFonts w:ascii="Arial" w:hAnsi="Arial" w:cs="Arial"/>
          <w:sz w:val="24"/>
          <w:szCs w:val="24"/>
        </w:rPr>
        <w:t>periodic software upgrading and main</w:t>
      </w:r>
      <w:r>
        <w:rPr>
          <w:rFonts w:ascii="Arial" w:hAnsi="Arial" w:cs="Arial"/>
          <w:sz w:val="24"/>
          <w:szCs w:val="24"/>
        </w:rPr>
        <w:t>tenance once there is a problem or need of any new features.</w:t>
      </w:r>
    </w:p>
    <w:p w:rsidR="000C7809" w:rsidRDefault="000C7809" w:rsidP="005B531E">
      <w:pPr>
        <w:pStyle w:val="ListParagraph"/>
        <w:ind w:left="540"/>
        <w:rPr>
          <w:rFonts w:ascii="Arial" w:hAnsi="Arial" w:cs="Arial"/>
          <w:sz w:val="24"/>
          <w:szCs w:val="24"/>
        </w:rPr>
      </w:pPr>
    </w:p>
    <w:p w:rsidR="000C7809" w:rsidRPr="000C7809" w:rsidRDefault="000C7809" w:rsidP="000C7809">
      <w:pPr>
        <w:pStyle w:val="ListParagraph"/>
        <w:numPr>
          <w:ilvl w:val="1"/>
          <w:numId w:val="1"/>
        </w:numPr>
        <w:rPr>
          <w:rFonts w:ascii="Arial" w:hAnsi="Arial" w:cs="Arial"/>
          <w:b/>
          <w:sz w:val="24"/>
          <w:szCs w:val="24"/>
        </w:rPr>
      </w:pPr>
      <w:r w:rsidRPr="000C7809">
        <w:rPr>
          <w:rFonts w:ascii="Arial" w:hAnsi="Arial" w:cs="Arial"/>
          <w:b/>
          <w:sz w:val="24"/>
          <w:szCs w:val="24"/>
        </w:rPr>
        <w:lastRenderedPageBreak/>
        <w:t>Periodic time &amp; Procedure</w:t>
      </w:r>
    </w:p>
    <w:p w:rsidR="000C7809" w:rsidRDefault="000C7809" w:rsidP="000C7809">
      <w:pPr>
        <w:pStyle w:val="ListParagraph"/>
        <w:ind w:left="1485"/>
        <w:rPr>
          <w:rFonts w:ascii="Arial" w:hAnsi="Arial" w:cs="Arial"/>
          <w:sz w:val="24"/>
          <w:szCs w:val="24"/>
        </w:rPr>
      </w:pPr>
      <w:r>
        <w:rPr>
          <w:rFonts w:ascii="Arial" w:hAnsi="Arial" w:cs="Arial"/>
          <w:sz w:val="24"/>
          <w:szCs w:val="24"/>
        </w:rPr>
        <w:t>The periodic time will be defined in the agreements between user (broker/owner) and developer (vender) and also some upgrades will be covered as soon required. Particular procedures of upgrading and maintaining the software will be introduced as the performing of such activities happening.</w:t>
      </w:r>
    </w:p>
    <w:p w:rsidR="005A771B" w:rsidRDefault="005A771B" w:rsidP="000C7809">
      <w:pPr>
        <w:pStyle w:val="ListParagraph"/>
        <w:ind w:left="1485"/>
        <w:rPr>
          <w:rFonts w:ascii="Arial" w:hAnsi="Arial" w:cs="Arial"/>
          <w:sz w:val="24"/>
          <w:szCs w:val="24"/>
        </w:rPr>
      </w:pPr>
    </w:p>
    <w:p w:rsidR="005A771B" w:rsidRPr="005A771B" w:rsidRDefault="005A771B" w:rsidP="005A771B">
      <w:pPr>
        <w:pStyle w:val="ListParagraph"/>
        <w:numPr>
          <w:ilvl w:val="1"/>
          <w:numId w:val="1"/>
        </w:numPr>
        <w:rPr>
          <w:rFonts w:ascii="Arial" w:hAnsi="Arial" w:cs="Arial"/>
          <w:b/>
          <w:sz w:val="24"/>
          <w:szCs w:val="24"/>
        </w:rPr>
      </w:pPr>
      <w:r w:rsidRPr="005A771B">
        <w:rPr>
          <w:rFonts w:ascii="Arial" w:hAnsi="Arial" w:cs="Arial"/>
          <w:b/>
          <w:sz w:val="24"/>
          <w:szCs w:val="24"/>
        </w:rPr>
        <w:t>Optional Features</w:t>
      </w:r>
    </w:p>
    <w:p w:rsidR="005A771B" w:rsidRDefault="00A93FC2" w:rsidP="005A771B">
      <w:pPr>
        <w:pStyle w:val="ListParagraph"/>
        <w:ind w:left="1485"/>
        <w:rPr>
          <w:rFonts w:ascii="Arial" w:hAnsi="Arial" w:cs="Arial"/>
          <w:sz w:val="24"/>
          <w:szCs w:val="24"/>
        </w:rPr>
      </w:pPr>
      <w:r>
        <w:rPr>
          <w:rFonts w:ascii="Arial" w:hAnsi="Arial" w:cs="Arial"/>
          <w:sz w:val="24"/>
          <w:szCs w:val="24"/>
        </w:rPr>
        <w:t>For the broker mode, the optional features are;</w:t>
      </w:r>
    </w:p>
    <w:p w:rsidR="00A93FC2" w:rsidRDefault="001C7C06" w:rsidP="00A93FC2">
      <w:pPr>
        <w:pStyle w:val="ListParagraph"/>
        <w:numPr>
          <w:ilvl w:val="0"/>
          <w:numId w:val="5"/>
        </w:numPr>
        <w:rPr>
          <w:rFonts w:ascii="Arial" w:hAnsi="Arial" w:cs="Arial"/>
          <w:sz w:val="24"/>
          <w:szCs w:val="24"/>
        </w:rPr>
      </w:pPr>
      <w:r>
        <w:rPr>
          <w:rFonts w:ascii="Arial" w:hAnsi="Arial" w:cs="Arial"/>
          <w:sz w:val="24"/>
          <w:szCs w:val="24"/>
        </w:rPr>
        <w:t>Add new user</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Cancelling transaction</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Downloading excel or pdf files</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Updating investor profile</w:t>
      </w:r>
    </w:p>
    <w:p w:rsidR="001C7C06" w:rsidRDefault="001C7C06" w:rsidP="00A93FC2">
      <w:pPr>
        <w:pStyle w:val="ListParagraph"/>
        <w:numPr>
          <w:ilvl w:val="0"/>
          <w:numId w:val="5"/>
        </w:numPr>
        <w:rPr>
          <w:rFonts w:ascii="Arial" w:hAnsi="Arial" w:cs="Arial"/>
          <w:sz w:val="24"/>
          <w:szCs w:val="24"/>
        </w:rPr>
      </w:pPr>
      <w:r>
        <w:rPr>
          <w:rFonts w:ascii="Arial" w:hAnsi="Arial" w:cs="Arial"/>
          <w:sz w:val="24"/>
          <w:szCs w:val="24"/>
        </w:rPr>
        <w:t>Comments and Notifications</w:t>
      </w:r>
    </w:p>
    <w:p w:rsidR="00662A96" w:rsidRDefault="00662A96" w:rsidP="00662A96">
      <w:pPr>
        <w:rPr>
          <w:rFonts w:ascii="Arial" w:hAnsi="Arial" w:cs="Arial"/>
          <w:sz w:val="24"/>
          <w:szCs w:val="24"/>
        </w:rPr>
      </w:pPr>
      <w:r>
        <w:rPr>
          <w:rFonts w:ascii="Arial" w:hAnsi="Arial" w:cs="Arial"/>
          <w:sz w:val="24"/>
          <w:szCs w:val="24"/>
        </w:rPr>
        <w:t xml:space="preserve">                      For the investor mode, the optional features are;</w:t>
      </w:r>
    </w:p>
    <w:p w:rsidR="00662A96" w:rsidRDefault="005254A3" w:rsidP="00662A96">
      <w:pPr>
        <w:pStyle w:val="ListParagraph"/>
        <w:numPr>
          <w:ilvl w:val="0"/>
          <w:numId w:val="12"/>
        </w:numPr>
        <w:rPr>
          <w:rFonts w:ascii="Arial" w:hAnsi="Arial" w:cs="Arial"/>
          <w:sz w:val="24"/>
          <w:szCs w:val="24"/>
        </w:rPr>
      </w:pPr>
      <w:r>
        <w:rPr>
          <w:rFonts w:ascii="Arial" w:hAnsi="Arial" w:cs="Arial"/>
          <w:sz w:val="24"/>
          <w:szCs w:val="24"/>
        </w:rPr>
        <w:t>Wallet history</w:t>
      </w:r>
    </w:p>
    <w:p w:rsidR="005254A3" w:rsidRDefault="005254A3" w:rsidP="00662A96">
      <w:pPr>
        <w:pStyle w:val="ListParagraph"/>
        <w:numPr>
          <w:ilvl w:val="0"/>
          <w:numId w:val="12"/>
        </w:numPr>
        <w:rPr>
          <w:rFonts w:ascii="Arial" w:hAnsi="Arial" w:cs="Arial"/>
          <w:sz w:val="24"/>
          <w:szCs w:val="24"/>
        </w:rPr>
      </w:pPr>
      <w:r>
        <w:rPr>
          <w:rFonts w:ascii="Arial" w:hAnsi="Arial" w:cs="Arial"/>
          <w:sz w:val="24"/>
          <w:szCs w:val="24"/>
        </w:rPr>
        <w:t>Updating middle name</w:t>
      </w:r>
    </w:p>
    <w:p w:rsidR="00486A12" w:rsidRDefault="00486A12" w:rsidP="00662A96">
      <w:pPr>
        <w:pStyle w:val="ListParagraph"/>
        <w:numPr>
          <w:ilvl w:val="0"/>
          <w:numId w:val="12"/>
        </w:numPr>
        <w:rPr>
          <w:rFonts w:ascii="Arial" w:hAnsi="Arial" w:cs="Arial"/>
          <w:sz w:val="24"/>
          <w:szCs w:val="24"/>
        </w:rPr>
      </w:pPr>
      <w:r>
        <w:rPr>
          <w:rFonts w:ascii="Arial" w:hAnsi="Arial" w:cs="Arial"/>
          <w:sz w:val="24"/>
          <w:szCs w:val="24"/>
        </w:rPr>
        <w:t>Order - Buy share using market price</w:t>
      </w:r>
    </w:p>
    <w:p w:rsidR="00486A12" w:rsidRDefault="00486A12" w:rsidP="00662A96">
      <w:pPr>
        <w:pStyle w:val="ListParagraph"/>
        <w:numPr>
          <w:ilvl w:val="0"/>
          <w:numId w:val="12"/>
        </w:numPr>
        <w:rPr>
          <w:rFonts w:ascii="Arial" w:hAnsi="Arial" w:cs="Arial"/>
          <w:sz w:val="24"/>
          <w:szCs w:val="24"/>
        </w:rPr>
      </w:pPr>
      <w:r>
        <w:rPr>
          <w:rFonts w:ascii="Arial" w:hAnsi="Arial" w:cs="Arial"/>
          <w:sz w:val="24"/>
          <w:szCs w:val="24"/>
        </w:rPr>
        <w:t>Order - Buy share reference</w:t>
      </w:r>
    </w:p>
    <w:p w:rsidR="00486A12" w:rsidRDefault="00486A12" w:rsidP="00662A96">
      <w:pPr>
        <w:pStyle w:val="ListParagraph"/>
        <w:numPr>
          <w:ilvl w:val="0"/>
          <w:numId w:val="12"/>
        </w:numPr>
        <w:rPr>
          <w:rFonts w:ascii="Arial" w:hAnsi="Arial" w:cs="Arial"/>
          <w:sz w:val="24"/>
          <w:szCs w:val="24"/>
        </w:rPr>
      </w:pPr>
      <w:r>
        <w:rPr>
          <w:rFonts w:ascii="Arial" w:hAnsi="Arial" w:cs="Arial"/>
          <w:sz w:val="24"/>
          <w:szCs w:val="24"/>
        </w:rPr>
        <w:t>Switching turn overs</w:t>
      </w:r>
    </w:p>
    <w:p w:rsidR="005254A3" w:rsidRDefault="005254A3" w:rsidP="00662A96">
      <w:pPr>
        <w:pStyle w:val="ListParagraph"/>
        <w:numPr>
          <w:ilvl w:val="0"/>
          <w:numId w:val="12"/>
        </w:numPr>
        <w:rPr>
          <w:rFonts w:ascii="Arial" w:hAnsi="Arial" w:cs="Arial"/>
          <w:sz w:val="24"/>
          <w:szCs w:val="24"/>
        </w:rPr>
      </w:pPr>
      <w:r>
        <w:rPr>
          <w:rFonts w:ascii="Arial" w:hAnsi="Arial" w:cs="Arial"/>
          <w:sz w:val="24"/>
          <w:szCs w:val="24"/>
        </w:rPr>
        <w:t>Comments and Notifications</w:t>
      </w:r>
    </w:p>
    <w:p w:rsidR="00281CE6" w:rsidRDefault="00281CE6" w:rsidP="00281CE6">
      <w:pPr>
        <w:pStyle w:val="ListParagraph"/>
        <w:ind w:left="2250"/>
        <w:rPr>
          <w:rFonts w:ascii="Arial" w:hAnsi="Arial" w:cs="Arial"/>
          <w:sz w:val="24"/>
          <w:szCs w:val="24"/>
        </w:rPr>
      </w:pPr>
    </w:p>
    <w:p w:rsidR="00281CE6" w:rsidRPr="00281CE6" w:rsidRDefault="00281CE6" w:rsidP="00281CE6">
      <w:pPr>
        <w:pStyle w:val="ListParagraph"/>
        <w:numPr>
          <w:ilvl w:val="1"/>
          <w:numId w:val="1"/>
        </w:numPr>
        <w:rPr>
          <w:rFonts w:ascii="Arial" w:hAnsi="Arial" w:cs="Arial"/>
          <w:b/>
          <w:sz w:val="24"/>
          <w:szCs w:val="24"/>
        </w:rPr>
      </w:pPr>
      <w:r w:rsidRPr="00281CE6">
        <w:rPr>
          <w:rFonts w:ascii="Arial" w:hAnsi="Arial" w:cs="Arial"/>
          <w:b/>
          <w:sz w:val="24"/>
          <w:szCs w:val="24"/>
        </w:rPr>
        <w:t>Permanent Features</w:t>
      </w:r>
    </w:p>
    <w:p w:rsidR="00281CE6" w:rsidRDefault="00E7660D" w:rsidP="00281CE6">
      <w:pPr>
        <w:pStyle w:val="ListParagraph"/>
        <w:ind w:left="1485"/>
        <w:rPr>
          <w:rFonts w:ascii="Arial" w:hAnsi="Arial" w:cs="Arial"/>
          <w:sz w:val="24"/>
          <w:szCs w:val="24"/>
        </w:rPr>
      </w:pPr>
      <w:r>
        <w:rPr>
          <w:rFonts w:ascii="Arial" w:hAnsi="Arial" w:cs="Arial"/>
          <w:sz w:val="24"/>
          <w:szCs w:val="24"/>
        </w:rPr>
        <w:t xml:space="preserve">The </w:t>
      </w:r>
      <w:r w:rsidR="00281CE6">
        <w:rPr>
          <w:rFonts w:ascii="Arial" w:hAnsi="Arial" w:cs="Arial"/>
          <w:sz w:val="24"/>
          <w:szCs w:val="24"/>
        </w:rPr>
        <w:t>remaining features on both broker mode and investor mode, are the permanent features.</w:t>
      </w:r>
    </w:p>
    <w:p w:rsidR="001645A6" w:rsidRDefault="001645A6" w:rsidP="00281CE6">
      <w:pPr>
        <w:pStyle w:val="ListParagraph"/>
        <w:ind w:left="1485"/>
        <w:rPr>
          <w:rFonts w:ascii="Arial" w:hAnsi="Arial" w:cs="Arial"/>
          <w:sz w:val="24"/>
          <w:szCs w:val="24"/>
        </w:rPr>
      </w:pPr>
    </w:p>
    <w:p w:rsidR="001645A6" w:rsidRPr="001645A6" w:rsidRDefault="001645A6" w:rsidP="001645A6">
      <w:pPr>
        <w:pStyle w:val="ListParagraph"/>
        <w:numPr>
          <w:ilvl w:val="1"/>
          <w:numId w:val="1"/>
        </w:numPr>
        <w:rPr>
          <w:rFonts w:ascii="Arial" w:hAnsi="Arial" w:cs="Arial"/>
          <w:b/>
          <w:sz w:val="24"/>
          <w:szCs w:val="24"/>
        </w:rPr>
      </w:pPr>
      <w:r w:rsidRPr="001645A6">
        <w:rPr>
          <w:rFonts w:ascii="Arial" w:hAnsi="Arial" w:cs="Arial"/>
          <w:b/>
          <w:sz w:val="24"/>
          <w:szCs w:val="24"/>
        </w:rPr>
        <w:t>User side</w:t>
      </w:r>
    </w:p>
    <w:p w:rsidR="001645A6" w:rsidRDefault="001645A6" w:rsidP="001645A6">
      <w:pPr>
        <w:pStyle w:val="ListParagraph"/>
        <w:ind w:left="1485"/>
        <w:rPr>
          <w:rFonts w:ascii="Arial" w:hAnsi="Arial" w:cs="Arial"/>
          <w:sz w:val="24"/>
          <w:szCs w:val="24"/>
        </w:rPr>
      </w:pPr>
      <w:r>
        <w:rPr>
          <w:rFonts w:ascii="Arial" w:hAnsi="Arial" w:cs="Arial"/>
          <w:sz w:val="24"/>
          <w:szCs w:val="24"/>
        </w:rPr>
        <w:t>The user can do upgrading of user information as well as user data. User can upgrade the profile, balance (transactions), shares (orders), comments, company information and other user related data.</w:t>
      </w:r>
    </w:p>
    <w:p w:rsidR="00EC6EB4" w:rsidRDefault="00EC6EB4" w:rsidP="001645A6">
      <w:pPr>
        <w:pStyle w:val="ListParagraph"/>
        <w:ind w:left="1485"/>
        <w:rPr>
          <w:rFonts w:ascii="Arial" w:hAnsi="Arial" w:cs="Arial"/>
          <w:sz w:val="24"/>
          <w:szCs w:val="24"/>
        </w:rPr>
      </w:pPr>
    </w:p>
    <w:p w:rsidR="001645A6" w:rsidRPr="00EC6EB4" w:rsidRDefault="00EC6EB4" w:rsidP="00EC6EB4">
      <w:pPr>
        <w:pStyle w:val="ListParagraph"/>
        <w:numPr>
          <w:ilvl w:val="1"/>
          <w:numId w:val="1"/>
        </w:numPr>
        <w:rPr>
          <w:rFonts w:ascii="Arial" w:hAnsi="Arial" w:cs="Arial"/>
          <w:b/>
          <w:sz w:val="24"/>
          <w:szCs w:val="24"/>
        </w:rPr>
      </w:pPr>
      <w:r w:rsidRPr="00EC6EB4">
        <w:rPr>
          <w:rFonts w:ascii="Arial" w:hAnsi="Arial" w:cs="Arial"/>
          <w:b/>
          <w:sz w:val="24"/>
          <w:szCs w:val="24"/>
        </w:rPr>
        <w:t>Developer side</w:t>
      </w:r>
    </w:p>
    <w:p w:rsidR="00EC6EB4" w:rsidRPr="00EC6EB4" w:rsidRDefault="00EC6EB4" w:rsidP="00EC6EB4">
      <w:pPr>
        <w:pStyle w:val="ListParagraph"/>
        <w:ind w:left="1485"/>
        <w:rPr>
          <w:rFonts w:ascii="Arial" w:hAnsi="Arial" w:cs="Arial"/>
          <w:sz w:val="24"/>
          <w:szCs w:val="24"/>
        </w:rPr>
      </w:pPr>
      <w:r>
        <w:rPr>
          <w:rFonts w:ascii="Arial" w:hAnsi="Arial" w:cs="Arial"/>
          <w:sz w:val="24"/>
          <w:szCs w:val="24"/>
        </w:rPr>
        <w:t xml:space="preserve">The developer can do </w:t>
      </w:r>
      <w:r w:rsidR="00E7660D">
        <w:rPr>
          <w:rFonts w:ascii="Arial" w:hAnsi="Arial" w:cs="Arial"/>
          <w:sz w:val="24"/>
          <w:szCs w:val="24"/>
        </w:rPr>
        <w:t xml:space="preserve">the </w:t>
      </w:r>
      <w:r>
        <w:rPr>
          <w:rFonts w:ascii="Arial" w:hAnsi="Arial" w:cs="Arial"/>
          <w:sz w:val="24"/>
          <w:szCs w:val="24"/>
        </w:rPr>
        <w:t>upgrading and m</w:t>
      </w:r>
      <w:r w:rsidR="00E7660D">
        <w:rPr>
          <w:rFonts w:ascii="Arial" w:hAnsi="Arial" w:cs="Arial"/>
          <w:sz w:val="24"/>
          <w:szCs w:val="24"/>
        </w:rPr>
        <w:t xml:space="preserve">aintenance of all the features such as </w:t>
      </w:r>
      <w:r>
        <w:rPr>
          <w:rFonts w:ascii="Arial" w:hAnsi="Arial" w:cs="Arial"/>
          <w:sz w:val="24"/>
          <w:szCs w:val="24"/>
        </w:rPr>
        <w:t>credentials, data details, functionalities and interfaces of the software as well as the database.</w:t>
      </w:r>
    </w:p>
    <w:p w:rsidR="000C7809" w:rsidRPr="000C7809" w:rsidRDefault="000C7809" w:rsidP="000C7809">
      <w:pPr>
        <w:rPr>
          <w:rFonts w:ascii="Arial" w:hAnsi="Arial" w:cs="Arial"/>
          <w:sz w:val="24"/>
          <w:szCs w:val="24"/>
        </w:rPr>
      </w:pPr>
    </w:p>
    <w:p w:rsidR="00347D03" w:rsidRPr="000355ED" w:rsidRDefault="00850955" w:rsidP="00850955">
      <w:pPr>
        <w:pStyle w:val="ListParagraph"/>
        <w:numPr>
          <w:ilvl w:val="0"/>
          <w:numId w:val="1"/>
        </w:numPr>
        <w:rPr>
          <w:rFonts w:ascii="Arial" w:hAnsi="Arial" w:cs="Arial"/>
          <w:b/>
          <w:sz w:val="24"/>
          <w:szCs w:val="24"/>
        </w:rPr>
      </w:pPr>
      <w:r>
        <w:rPr>
          <w:rFonts w:ascii="Arial" w:hAnsi="Arial" w:cs="Arial"/>
          <w:b/>
          <w:sz w:val="24"/>
          <w:szCs w:val="24"/>
        </w:rPr>
        <w:t>APPENDIX</w:t>
      </w:r>
      <w:r w:rsidRPr="00CC34C0">
        <w:rPr>
          <w:rFonts w:ascii="Arial" w:hAnsi="Arial" w:cs="Arial"/>
          <w:b/>
          <w:sz w:val="24"/>
          <w:szCs w:val="24"/>
        </w:rPr>
        <w:t>: Licenses</w:t>
      </w:r>
      <w:r w:rsidRPr="00CC34C0">
        <w:rPr>
          <w:rFonts w:ascii="Arial" w:hAnsi="Arial" w:cs="Arial"/>
          <w:sz w:val="24"/>
          <w:szCs w:val="24"/>
        </w:rPr>
        <w:t xml:space="preserve"> </w:t>
      </w:r>
      <w:r w:rsidRPr="00CC34C0">
        <w:rPr>
          <w:rFonts w:ascii="Arial" w:hAnsi="Arial" w:cs="Arial"/>
          <w:b/>
          <w:sz w:val="24"/>
          <w:szCs w:val="24"/>
        </w:rPr>
        <w:t>Agreement</w:t>
      </w:r>
    </w:p>
    <w:p w:rsidR="00183156" w:rsidRPr="00183156" w:rsidRDefault="00183156" w:rsidP="00183156">
      <w:pPr>
        <w:pStyle w:val="ListParagraph"/>
        <w:ind w:left="1125"/>
        <w:rPr>
          <w:rFonts w:ascii="Arial" w:hAnsi="Arial" w:cs="Arial"/>
          <w:b/>
        </w:rPr>
      </w:pPr>
    </w:p>
    <w:p w:rsidR="00335B00" w:rsidRPr="00335B00" w:rsidRDefault="00335B00" w:rsidP="00335B00">
      <w:pPr>
        <w:pStyle w:val="ListParagraph"/>
        <w:spacing w:after="0" w:line="360" w:lineRule="auto"/>
        <w:ind w:left="1125"/>
        <w:rPr>
          <w:rFonts w:ascii="Arial" w:hAnsi="Arial" w:cs="Arial"/>
          <w:b/>
          <w:sz w:val="24"/>
          <w:szCs w:val="24"/>
        </w:rPr>
      </w:pPr>
    </w:p>
    <w:p w:rsidR="00DC7AA0" w:rsidRPr="00660B60" w:rsidRDefault="00DC7AA0" w:rsidP="00660B60">
      <w:pPr>
        <w:pStyle w:val="ListParagraph"/>
        <w:spacing w:after="0" w:line="360" w:lineRule="auto"/>
        <w:ind w:left="1125"/>
        <w:rPr>
          <w:rFonts w:ascii="Arial" w:hAnsi="Arial" w:cs="Arial"/>
          <w:sz w:val="24"/>
          <w:szCs w:val="24"/>
        </w:rPr>
      </w:pPr>
    </w:p>
    <w:p w:rsidR="00660B60" w:rsidRDefault="00660B60" w:rsidP="00660B60">
      <w:pPr>
        <w:spacing w:after="0"/>
        <w:jc w:val="center"/>
        <w:rPr>
          <w:rFonts w:ascii="Arial" w:hAnsi="Arial" w:cs="Arial"/>
          <w:b/>
          <w:sz w:val="24"/>
          <w:szCs w:val="24"/>
        </w:rPr>
      </w:pPr>
    </w:p>
    <w:p w:rsidR="001E6485" w:rsidRPr="00660B60" w:rsidRDefault="001E6485" w:rsidP="00660B60">
      <w:pPr>
        <w:spacing w:after="0"/>
        <w:jc w:val="center"/>
        <w:rPr>
          <w:rFonts w:ascii="Arial" w:hAnsi="Arial" w:cs="Arial"/>
          <w:b/>
          <w:sz w:val="24"/>
          <w:szCs w:val="24"/>
        </w:rPr>
      </w:pPr>
    </w:p>
    <w:sectPr w:rsidR="001E6485" w:rsidRPr="00660B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48F" w:rsidRDefault="00B8148F" w:rsidP="00FA5E98">
      <w:pPr>
        <w:spacing w:after="0" w:line="240" w:lineRule="auto"/>
      </w:pPr>
      <w:r>
        <w:separator/>
      </w:r>
    </w:p>
  </w:endnote>
  <w:endnote w:type="continuationSeparator" w:id="0">
    <w:p w:rsidR="00B8148F" w:rsidRDefault="00B8148F" w:rsidP="00FA5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48F" w:rsidRDefault="00B8148F" w:rsidP="00FA5E98">
      <w:pPr>
        <w:spacing w:after="0" w:line="240" w:lineRule="auto"/>
      </w:pPr>
      <w:r>
        <w:separator/>
      </w:r>
    </w:p>
  </w:footnote>
  <w:footnote w:type="continuationSeparator" w:id="0">
    <w:p w:rsidR="00B8148F" w:rsidRDefault="00B8148F" w:rsidP="00FA5E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1364E"/>
    <w:multiLevelType w:val="hybridMultilevel"/>
    <w:tmpl w:val="108289E8"/>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 w15:restartNumberingAfterBreak="0">
    <w:nsid w:val="0AAD5309"/>
    <w:multiLevelType w:val="hybridMultilevel"/>
    <w:tmpl w:val="A69C4F3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2" w15:restartNumberingAfterBreak="0">
    <w:nsid w:val="116E62A1"/>
    <w:multiLevelType w:val="hybridMultilevel"/>
    <w:tmpl w:val="17BA7F6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153D6A03"/>
    <w:multiLevelType w:val="hybridMultilevel"/>
    <w:tmpl w:val="83B8C7C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 w15:restartNumberingAfterBreak="0">
    <w:nsid w:val="36EF3F6B"/>
    <w:multiLevelType w:val="hybridMultilevel"/>
    <w:tmpl w:val="72F47D1C"/>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5" w15:restartNumberingAfterBreak="0">
    <w:nsid w:val="3DCB6585"/>
    <w:multiLevelType w:val="multilevel"/>
    <w:tmpl w:val="1234A044"/>
    <w:lvl w:ilvl="0">
      <w:start w:val="1"/>
      <w:numFmt w:val="decimal"/>
      <w:lvlText w:val="%1."/>
      <w:lvlJc w:val="left"/>
      <w:pPr>
        <w:ind w:left="540" w:hanging="360"/>
      </w:pPr>
      <w:rPr>
        <w:rFonts w:hint="default"/>
        <w:b/>
      </w:rPr>
    </w:lvl>
    <w:lvl w:ilvl="1">
      <w:start w:val="1"/>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40A42235"/>
    <w:multiLevelType w:val="hybridMultilevel"/>
    <w:tmpl w:val="23BA21E6"/>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7" w15:restartNumberingAfterBreak="0">
    <w:nsid w:val="40A70840"/>
    <w:multiLevelType w:val="hybridMultilevel"/>
    <w:tmpl w:val="3AA2C934"/>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8" w15:restartNumberingAfterBreak="0">
    <w:nsid w:val="41FA6463"/>
    <w:multiLevelType w:val="hybridMultilevel"/>
    <w:tmpl w:val="FCC00000"/>
    <w:lvl w:ilvl="0" w:tplc="04090001">
      <w:start w:val="1"/>
      <w:numFmt w:val="bullet"/>
      <w:lvlText w:val=""/>
      <w:lvlJc w:val="left"/>
      <w:pPr>
        <w:ind w:left="2445" w:hanging="360"/>
      </w:pPr>
      <w:rPr>
        <w:rFonts w:ascii="Symbol" w:hAnsi="Symbol"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9" w15:restartNumberingAfterBreak="0">
    <w:nsid w:val="5F8E11E7"/>
    <w:multiLevelType w:val="hybridMultilevel"/>
    <w:tmpl w:val="202E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135802"/>
    <w:multiLevelType w:val="hybridMultilevel"/>
    <w:tmpl w:val="687257F6"/>
    <w:lvl w:ilvl="0" w:tplc="33B64B8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76EB6D13"/>
    <w:multiLevelType w:val="multilevel"/>
    <w:tmpl w:val="2D36C274"/>
    <w:lvl w:ilvl="0">
      <w:start w:val="3"/>
      <w:numFmt w:val="decimal"/>
      <w:lvlText w:val="%1"/>
      <w:lvlJc w:val="left"/>
      <w:pPr>
        <w:ind w:left="360" w:hanging="360"/>
      </w:pPr>
      <w:rPr>
        <w:rFonts w:hint="default"/>
      </w:rPr>
    </w:lvl>
    <w:lvl w:ilvl="1">
      <w:start w:val="2"/>
      <w:numFmt w:val="decimal"/>
      <w:lvlText w:val="%1.%2"/>
      <w:lvlJc w:val="left"/>
      <w:pPr>
        <w:ind w:left="12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902272A"/>
    <w:multiLevelType w:val="hybridMultilevel"/>
    <w:tmpl w:val="529A6E4A"/>
    <w:lvl w:ilvl="0" w:tplc="71C868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0"/>
  </w:num>
  <w:num w:numId="4">
    <w:abstractNumId w:val="11"/>
  </w:num>
  <w:num w:numId="5">
    <w:abstractNumId w:val="1"/>
  </w:num>
  <w:num w:numId="6">
    <w:abstractNumId w:val="9"/>
  </w:num>
  <w:num w:numId="7">
    <w:abstractNumId w:val="8"/>
  </w:num>
  <w:num w:numId="8">
    <w:abstractNumId w:val="7"/>
  </w:num>
  <w:num w:numId="9">
    <w:abstractNumId w:val="4"/>
  </w:num>
  <w:num w:numId="10">
    <w:abstractNumId w:val="2"/>
  </w:num>
  <w:num w:numId="11">
    <w:abstractNumId w:val="6"/>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D7"/>
    <w:rsid w:val="00024D1C"/>
    <w:rsid w:val="000355ED"/>
    <w:rsid w:val="00035A33"/>
    <w:rsid w:val="00043BD3"/>
    <w:rsid w:val="00053120"/>
    <w:rsid w:val="0008168B"/>
    <w:rsid w:val="000B3B18"/>
    <w:rsid w:val="000B5F24"/>
    <w:rsid w:val="000C1DDD"/>
    <w:rsid w:val="000C7809"/>
    <w:rsid w:val="000E12A0"/>
    <w:rsid w:val="00102DA2"/>
    <w:rsid w:val="0011061C"/>
    <w:rsid w:val="00122824"/>
    <w:rsid w:val="00137CDE"/>
    <w:rsid w:val="00145D80"/>
    <w:rsid w:val="00153A61"/>
    <w:rsid w:val="00154DAF"/>
    <w:rsid w:val="001645A6"/>
    <w:rsid w:val="00170F8A"/>
    <w:rsid w:val="001761F8"/>
    <w:rsid w:val="00183156"/>
    <w:rsid w:val="001A11E7"/>
    <w:rsid w:val="001B7161"/>
    <w:rsid w:val="001C7506"/>
    <w:rsid w:val="001C7C06"/>
    <w:rsid w:val="001E6485"/>
    <w:rsid w:val="00203308"/>
    <w:rsid w:val="0021786B"/>
    <w:rsid w:val="002411EC"/>
    <w:rsid w:val="00243BDE"/>
    <w:rsid w:val="00250C0C"/>
    <w:rsid w:val="002574FB"/>
    <w:rsid w:val="002576FE"/>
    <w:rsid w:val="00277E26"/>
    <w:rsid w:val="0028013A"/>
    <w:rsid w:val="00281CE6"/>
    <w:rsid w:val="00295E7D"/>
    <w:rsid w:val="002A2783"/>
    <w:rsid w:val="002A445B"/>
    <w:rsid w:val="002C40B9"/>
    <w:rsid w:val="002D2FEC"/>
    <w:rsid w:val="002F76DF"/>
    <w:rsid w:val="00311B66"/>
    <w:rsid w:val="003141B3"/>
    <w:rsid w:val="00326B70"/>
    <w:rsid w:val="00331175"/>
    <w:rsid w:val="00333E8C"/>
    <w:rsid w:val="00335B00"/>
    <w:rsid w:val="00347D03"/>
    <w:rsid w:val="00362AF1"/>
    <w:rsid w:val="00391995"/>
    <w:rsid w:val="00397816"/>
    <w:rsid w:val="003C4B7B"/>
    <w:rsid w:val="003D2228"/>
    <w:rsid w:val="003E23AE"/>
    <w:rsid w:val="00411B62"/>
    <w:rsid w:val="00426E32"/>
    <w:rsid w:val="00427181"/>
    <w:rsid w:val="00431B44"/>
    <w:rsid w:val="004378D8"/>
    <w:rsid w:val="00453536"/>
    <w:rsid w:val="00472AA0"/>
    <w:rsid w:val="00473173"/>
    <w:rsid w:val="00475360"/>
    <w:rsid w:val="00486A12"/>
    <w:rsid w:val="0049156D"/>
    <w:rsid w:val="004A27C1"/>
    <w:rsid w:val="004B7B0F"/>
    <w:rsid w:val="004E418F"/>
    <w:rsid w:val="004E6E1C"/>
    <w:rsid w:val="004E7C52"/>
    <w:rsid w:val="004F19C5"/>
    <w:rsid w:val="004F3D3F"/>
    <w:rsid w:val="00500F5D"/>
    <w:rsid w:val="005254A3"/>
    <w:rsid w:val="00533667"/>
    <w:rsid w:val="0055647C"/>
    <w:rsid w:val="00560E15"/>
    <w:rsid w:val="005625EF"/>
    <w:rsid w:val="00575636"/>
    <w:rsid w:val="00587E2E"/>
    <w:rsid w:val="005938FC"/>
    <w:rsid w:val="0059666D"/>
    <w:rsid w:val="005A771B"/>
    <w:rsid w:val="005B531E"/>
    <w:rsid w:val="005D2FA9"/>
    <w:rsid w:val="005D34EC"/>
    <w:rsid w:val="005E2005"/>
    <w:rsid w:val="0063404A"/>
    <w:rsid w:val="006357C8"/>
    <w:rsid w:val="00646FD2"/>
    <w:rsid w:val="00660B60"/>
    <w:rsid w:val="00662A96"/>
    <w:rsid w:val="006A0973"/>
    <w:rsid w:val="006C05E9"/>
    <w:rsid w:val="006C0B8C"/>
    <w:rsid w:val="006C1503"/>
    <w:rsid w:val="006E7354"/>
    <w:rsid w:val="006F13D7"/>
    <w:rsid w:val="00717C10"/>
    <w:rsid w:val="007258B2"/>
    <w:rsid w:val="00755318"/>
    <w:rsid w:val="0077208A"/>
    <w:rsid w:val="007933B8"/>
    <w:rsid w:val="00795897"/>
    <w:rsid w:val="00797DCF"/>
    <w:rsid w:val="007B5336"/>
    <w:rsid w:val="007B7271"/>
    <w:rsid w:val="007C52AA"/>
    <w:rsid w:val="007C5AA7"/>
    <w:rsid w:val="007E101B"/>
    <w:rsid w:val="007E187D"/>
    <w:rsid w:val="007E26FD"/>
    <w:rsid w:val="007E7119"/>
    <w:rsid w:val="007E7743"/>
    <w:rsid w:val="00803CA7"/>
    <w:rsid w:val="008106CC"/>
    <w:rsid w:val="00825946"/>
    <w:rsid w:val="00832056"/>
    <w:rsid w:val="00846706"/>
    <w:rsid w:val="00850955"/>
    <w:rsid w:val="00850CE1"/>
    <w:rsid w:val="008549A9"/>
    <w:rsid w:val="00861DA9"/>
    <w:rsid w:val="00882BAA"/>
    <w:rsid w:val="00884D8D"/>
    <w:rsid w:val="008925F1"/>
    <w:rsid w:val="008975F8"/>
    <w:rsid w:val="008A4451"/>
    <w:rsid w:val="008B2DB3"/>
    <w:rsid w:val="008B32C3"/>
    <w:rsid w:val="008C4A8E"/>
    <w:rsid w:val="008D0F43"/>
    <w:rsid w:val="008E12BC"/>
    <w:rsid w:val="008F7EEF"/>
    <w:rsid w:val="00905290"/>
    <w:rsid w:val="00906C51"/>
    <w:rsid w:val="00932CD7"/>
    <w:rsid w:val="00933123"/>
    <w:rsid w:val="00950490"/>
    <w:rsid w:val="00953471"/>
    <w:rsid w:val="00953644"/>
    <w:rsid w:val="0095678B"/>
    <w:rsid w:val="0096223F"/>
    <w:rsid w:val="00965942"/>
    <w:rsid w:val="009849CA"/>
    <w:rsid w:val="0099018B"/>
    <w:rsid w:val="00993BFB"/>
    <w:rsid w:val="009A44C5"/>
    <w:rsid w:val="009A527E"/>
    <w:rsid w:val="009B57FC"/>
    <w:rsid w:val="009C3AE8"/>
    <w:rsid w:val="009D35F0"/>
    <w:rsid w:val="009F5BF4"/>
    <w:rsid w:val="00A01436"/>
    <w:rsid w:val="00A11ECC"/>
    <w:rsid w:val="00A24EAA"/>
    <w:rsid w:val="00A93FC2"/>
    <w:rsid w:val="00AD0811"/>
    <w:rsid w:val="00B009D3"/>
    <w:rsid w:val="00B35D7C"/>
    <w:rsid w:val="00B538C9"/>
    <w:rsid w:val="00B541F3"/>
    <w:rsid w:val="00B631E6"/>
    <w:rsid w:val="00B65E03"/>
    <w:rsid w:val="00B8148F"/>
    <w:rsid w:val="00B82E7F"/>
    <w:rsid w:val="00B90A97"/>
    <w:rsid w:val="00B932C5"/>
    <w:rsid w:val="00BA05E0"/>
    <w:rsid w:val="00BD2E61"/>
    <w:rsid w:val="00BE6854"/>
    <w:rsid w:val="00BF2190"/>
    <w:rsid w:val="00BF224A"/>
    <w:rsid w:val="00C01628"/>
    <w:rsid w:val="00C10EB5"/>
    <w:rsid w:val="00C160F6"/>
    <w:rsid w:val="00C27F40"/>
    <w:rsid w:val="00C3771D"/>
    <w:rsid w:val="00C434F5"/>
    <w:rsid w:val="00C7498B"/>
    <w:rsid w:val="00C9511D"/>
    <w:rsid w:val="00CA2365"/>
    <w:rsid w:val="00CB5BB3"/>
    <w:rsid w:val="00CC34C0"/>
    <w:rsid w:val="00CC4517"/>
    <w:rsid w:val="00CD56A9"/>
    <w:rsid w:val="00CE1DF1"/>
    <w:rsid w:val="00CE2CA7"/>
    <w:rsid w:val="00CE351F"/>
    <w:rsid w:val="00CE4A8B"/>
    <w:rsid w:val="00CF7567"/>
    <w:rsid w:val="00D17B1E"/>
    <w:rsid w:val="00D239FE"/>
    <w:rsid w:val="00D50857"/>
    <w:rsid w:val="00D5092A"/>
    <w:rsid w:val="00D67B78"/>
    <w:rsid w:val="00D70BD7"/>
    <w:rsid w:val="00D77553"/>
    <w:rsid w:val="00D865DF"/>
    <w:rsid w:val="00D871FA"/>
    <w:rsid w:val="00DA3C68"/>
    <w:rsid w:val="00DC32F8"/>
    <w:rsid w:val="00DC7AA0"/>
    <w:rsid w:val="00DD22B4"/>
    <w:rsid w:val="00DF209B"/>
    <w:rsid w:val="00DF2117"/>
    <w:rsid w:val="00DF7C3B"/>
    <w:rsid w:val="00E10FD5"/>
    <w:rsid w:val="00E31EF4"/>
    <w:rsid w:val="00E32F6E"/>
    <w:rsid w:val="00E349EB"/>
    <w:rsid w:val="00E55680"/>
    <w:rsid w:val="00E65493"/>
    <w:rsid w:val="00E73FF4"/>
    <w:rsid w:val="00E7660D"/>
    <w:rsid w:val="00E76AFF"/>
    <w:rsid w:val="00E97A19"/>
    <w:rsid w:val="00EA0C2A"/>
    <w:rsid w:val="00EA6E36"/>
    <w:rsid w:val="00EB2086"/>
    <w:rsid w:val="00EB2D4E"/>
    <w:rsid w:val="00EB650F"/>
    <w:rsid w:val="00EC6EB4"/>
    <w:rsid w:val="00ED2DC8"/>
    <w:rsid w:val="00EE37F0"/>
    <w:rsid w:val="00EF07ED"/>
    <w:rsid w:val="00EF780C"/>
    <w:rsid w:val="00F0555D"/>
    <w:rsid w:val="00F479AB"/>
    <w:rsid w:val="00F52563"/>
    <w:rsid w:val="00F64787"/>
    <w:rsid w:val="00F65602"/>
    <w:rsid w:val="00F75ECD"/>
    <w:rsid w:val="00F81CD4"/>
    <w:rsid w:val="00F90B77"/>
    <w:rsid w:val="00F97449"/>
    <w:rsid w:val="00FA5E98"/>
    <w:rsid w:val="00FC1477"/>
    <w:rsid w:val="00FC6BE7"/>
    <w:rsid w:val="00FF4CC9"/>
    <w:rsid w:val="00FF5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E4F68"/>
  <w15:chartTrackingRefBased/>
  <w15:docId w15:val="{BCAD29D1-0833-4F84-9FFA-F1D8AC08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qFormat/>
    <w:rsid w:val="00861DA9"/>
    <w:pPr>
      <w:spacing w:after="220" w:line="276" w:lineRule="auto"/>
    </w:pPr>
    <w:rPr>
      <w:rFonts w:ascii="Calibri" w:eastAsia="MS Mincho" w:hAnsi="Calibri" w:cs="Times New Roman"/>
      <w:b/>
      <w:sz w:val="32"/>
      <w:szCs w:val="20"/>
    </w:rPr>
  </w:style>
  <w:style w:type="table" w:customStyle="1" w:styleId="Table">
    <w:name w:val="Table"/>
    <w:basedOn w:val="TableNormal"/>
    <w:uiPriority w:val="99"/>
    <w:rsid w:val="00861DA9"/>
    <w:pPr>
      <w:spacing w:before="60" w:after="60" w:line="240" w:lineRule="auto"/>
    </w:pPr>
    <w:rPr>
      <w:rFonts w:ascii="Calibri" w:eastAsia="MS Mincho" w:hAnsi="Calibri" w:cs="Times New Roman"/>
      <w:szCs w:val="20"/>
    </w:rPr>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cPr>
      <w:shd w:val="clear" w:color="auto" w:fill="auto"/>
      <w:vAlign w:val="center"/>
    </w:tcPr>
    <w:tblStylePr w:type="firstRow">
      <w:pPr>
        <w:wordWrap/>
        <w:spacing w:beforeLines="0" w:before="60" w:beforeAutospacing="0" w:afterLines="0" w:after="60" w:afterAutospacing="0" w:line="240" w:lineRule="auto"/>
        <w:ind w:leftChars="0" w:left="0" w:rightChars="0" w:right="0" w:firstLineChars="0" w:firstLine="0"/>
        <w:jc w:val="left"/>
      </w:pPr>
      <w:rPr>
        <w:rFonts w:ascii="Calibri" w:hAnsi="Calibri"/>
        <w:b/>
        <w:color w:val="FFFFFF" w:themeColor="background1"/>
        <w:sz w:val="22"/>
      </w:rPr>
      <w:tblPr/>
      <w:tcPr>
        <w:shd w:val="clear" w:color="auto" w:fill="00B0F0"/>
      </w:tcPr>
    </w:tblStylePr>
  </w:style>
  <w:style w:type="paragraph" w:styleId="ListParagraph">
    <w:name w:val="List Paragraph"/>
    <w:basedOn w:val="Normal"/>
    <w:uiPriority w:val="34"/>
    <w:qFormat/>
    <w:rsid w:val="00660B60"/>
    <w:pPr>
      <w:ind w:left="720"/>
      <w:contextualSpacing/>
    </w:pPr>
  </w:style>
  <w:style w:type="character" w:styleId="Hyperlink">
    <w:name w:val="Hyperlink"/>
    <w:basedOn w:val="DefaultParagraphFont"/>
    <w:uiPriority w:val="99"/>
    <w:unhideWhenUsed/>
    <w:rsid w:val="00B631E6"/>
    <w:rPr>
      <w:color w:val="0563C1" w:themeColor="hyperlink"/>
      <w:u w:val="single"/>
    </w:rPr>
  </w:style>
  <w:style w:type="paragraph" w:styleId="Header">
    <w:name w:val="header"/>
    <w:basedOn w:val="Normal"/>
    <w:link w:val="HeaderChar"/>
    <w:uiPriority w:val="99"/>
    <w:unhideWhenUsed/>
    <w:rsid w:val="00FA5E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E98"/>
  </w:style>
  <w:style w:type="paragraph" w:styleId="Footer">
    <w:name w:val="footer"/>
    <w:basedOn w:val="Normal"/>
    <w:link w:val="FooterChar"/>
    <w:uiPriority w:val="99"/>
    <w:unhideWhenUsed/>
    <w:rsid w:val="00FA5E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azangu.co.t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ortal.hisazangu.co.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C710-BEC5-4E8D-909D-C31CF52E2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3387</Words>
  <Characters>19309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Lockminds</dc:creator>
  <cp:keywords/>
  <dc:description/>
  <cp:lastModifiedBy>Kelvin Benard</cp:lastModifiedBy>
  <cp:revision>2</cp:revision>
  <dcterms:created xsi:type="dcterms:W3CDTF">2020-02-03T05:24:00Z</dcterms:created>
  <dcterms:modified xsi:type="dcterms:W3CDTF">2020-02-03T05:24:00Z</dcterms:modified>
</cp:coreProperties>
</file>